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61B42" w14:textId="77777777" w:rsidR="00BC7C03" w:rsidRPr="000625BD" w:rsidRDefault="003C5824" w:rsidP="00024103">
      <w:pPr>
        <w:jc w:val="right"/>
        <w:rPr>
          <w:rFonts w:ascii="Corbel" w:hAnsi="Corbel" w:cs="Arial"/>
          <w:szCs w:val="22"/>
        </w:rPr>
      </w:pPr>
      <w:bookmarkStart w:id="0" w:name="_Hlk227576775"/>
      <w:bookmarkEnd w:id="0"/>
      <w:r w:rsidRPr="000625BD">
        <w:rPr>
          <w:rFonts w:ascii="Corbel" w:hAnsi="Corbel" w:cs="Arial"/>
          <w:noProof/>
          <w:szCs w:val="22"/>
          <w:lang w:eastAsia="en-GB"/>
        </w:rPr>
        <w:drawing>
          <wp:inline distT="0" distB="0" distL="0" distR="0" wp14:anchorId="1E5E78C4" wp14:editId="294BBDA3">
            <wp:extent cx="1610225" cy="821816"/>
            <wp:effectExtent l="0" t="0" r="9525" b="0"/>
            <wp:docPr id="4" name="Picture 3">
              <a:extLst xmlns:a="http://schemas.openxmlformats.org/drawingml/2006/main">
                <a:ext uri="{FF2B5EF4-FFF2-40B4-BE49-F238E27FC236}">
                  <a16:creationId xmlns:a16="http://schemas.microsoft.com/office/drawing/2014/main" id="{3C6C0571-08E1-4D9B-9DA1-EC13FED71D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225" cy="821816"/>
                    </a:xfrm>
                    <a:prstGeom prst="rect">
                      <a:avLst/>
                    </a:prstGeom>
                  </pic:spPr>
                </pic:pic>
              </a:graphicData>
            </a:graphic>
          </wp:inline>
        </w:drawing>
      </w:r>
    </w:p>
    <w:p w14:paraId="529070CB" w14:textId="77777777" w:rsidR="003C5824" w:rsidRPr="000625BD" w:rsidRDefault="003C5824" w:rsidP="00024103">
      <w:pPr>
        <w:jc w:val="both"/>
        <w:rPr>
          <w:rFonts w:ascii="Corbel" w:hAnsi="Corbel" w:cs="Arial"/>
          <w:b/>
          <w:szCs w:val="22"/>
        </w:rPr>
      </w:pPr>
    </w:p>
    <w:p w14:paraId="0A43EFF8" w14:textId="15037489" w:rsidR="003C5824" w:rsidRPr="00493BB7" w:rsidRDefault="00F1472D" w:rsidP="00024103">
      <w:pPr>
        <w:jc w:val="center"/>
        <w:rPr>
          <w:rFonts w:ascii="Arial" w:hAnsi="Arial" w:cs="Arial"/>
          <w:b/>
          <w:szCs w:val="22"/>
        </w:rPr>
      </w:pPr>
      <w:r w:rsidRPr="00493BB7">
        <w:rPr>
          <w:rFonts w:ascii="Arial" w:hAnsi="Arial" w:cs="Arial"/>
          <w:b/>
          <w:szCs w:val="22"/>
        </w:rPr>
        <w:t>Job Description</w:t>
      </w:r>
    </w:p>
    <w:p w14:paraId="6B59B6DC" w14:textId="77777777" w:rsidR="003C5824" w:rsidRPr="00493BB7" w:rsidRDefault="003C5824" w:rsidP="00024103">
      <w:pPr>
        <w:jc w:val="both"/>
        <w:rPr>
          <w:rFonts w:ascii="Arial" w:hAnsi="Arial" w:cs="Arial"/>
          <w:b/>
          <w:szCs w:val="22"/>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6382"/>
      </w:tblGrid>
      <w:tr w:rsidR="003C5824" w:rsidRPr="00493BB7" w14:paraId="7645CF4C" w14:textId="77777777" w:rsidTr="00A74C9E">
        <w:trPr>
          <w:trHeight w:val="481"/>
        </w:trPr>
        <w:tc>
          <w:tcPr>
            <w:tcW w:w="2544" w:type="dxa"/>
            <w:shd w:val="clear" w:color="auto" w:fill="BFBFBF" w:themeFill="background1" w:themeFillShade="BF"/>
            <w:vAlign w:val="center"/>
          </w:tcPr>
          <w:p w14:paraId="6BC917D8" w14:textId="77777777" w:rsidR="003C5824" w:rsidRPr="00493BB7" w:rsidRDefault="003C5824" w:rsidP="00A74C9E">
            <w:pPr>
              <w:rPr>
                <w:rFonts w:ascii="Arial" w:hAnsi="Arial" w:cs="Arial"/>
                <w:b/>
                <w:szCs w:val="22"/>
              </w:rPr>
            </w:pPr>
            <w:r w:rsidRPr="00493BB7">
              <w:rPr>
                <w:rFonts w:ascii="Arial" w:hAnsi="Arial" w:cs="Arial"/>
                <w:b/>
                <w:szCs w:val="22"/>
              </w:rPr>
              <w:t xml:space="preserve">Job Title: </w:t>
            </w:r>
          </w:p>
        </w:tc>
        <w:tc>
          <w:tcPr>
            <w:tcW w:w="6382" w:type="dxa"/>
            <w:vAlign w:val="center"/>
          </w:tcPr>
          <w:p w14:paraId="1CA4B87A" w14:textId="1EEE8A72" w:rsidR="00FB5B7C" w:rsidRPr="00493BB7" w:rsidRDefault="00676D30" w:rsidP="00A74C9E">
            <w:pPr>
              <w:rPr>
                <w:rFonts w:ascii="Arial" w:hAnsi="Arial" w:cs="Arial"/>
                <w:szCs w:val="22"/>
              </w:rPr>
            </w:pPr>
            <w:r w:rsidRPr="00493BB7">
              <w:rPr>
                <w:rFonts w:ascii="Arial" w:hAnsi="Arial" w:cs="Arial"/>
                <w:szCs w:val="22"/>
              </w:rPr>
              <w:t xml:space="preserve">Doctoral </w:t>
            </w:r>
            <w:r w:rsidR="00012A02" w:rsidRPr="00493BB7">
              <w:rPr>
                <w:rFonts w:ascii="Arial" w:hAnsi="Arial" w:cs="Arial"/>
                <w:szCs w:val="22"/>
              </w:rPr>
              <w:t>Training Programme</w:t>
            </w:r>
            <w:r w:rsidR="001B3F7B" w:rsidRPr="00493BB7">
              <w:rPr>
                <w:rFonts w:ascii="Arial" w:hAnsi="Arial" w:cs="Arial"/>
                <w:szCs w:val="22"/>
              </w:rPr>
              <w:t>s</w:t>
            </w:r>
            <w:r w:rsidRPr="00493BB7">
              <w:rPr>
                <w:rFonts w:ascii="Arial" w:hAnsi="Arial" w:cs="Arial"/>
                <w:szCs w:val="22"/>
              </w:rPr>
              <w:t xml:space="preserve"> </w:t>
            </w:r>
            <w:r w:rsidR="00222885" w:rsidRPr="00493BB7">
              <w:rPr>
                <w:rFonts w:ascii="Arial" w:hAnsi="Arial" w:cs="Arial"/>
                <w:szCs w:val="22"/>
              </w:rPr>
              <w:t>Manager</w:t>
            </w:r>
          </w:p>
        </w:tc>
      </w:tr>
      <w:tr w:rsidR="003C5824" w:rsidRPr="00493BB7" w14:paraId="0E48B23D" w14:textId="77777777" w:rsidTr="00A74C9E">
        <w:trPr>
          <w:trHeight w:val="417"/>
        </w:trPr>
        <w:tc>
          <w:tcPr>
            <w:tcW w:w="2544" w:type="dxa"/>
            <w:shd w:val="clear" w:color="auto" w:fill="BFBFBF" w:themeFill="background1" w:themeFillShade="BF"/>
            <w:vAlign w:val="center"/>
          </w:tcPr>
          <w:p w14:paraId="6F2E928A" w14:textId="4C66F1A3" w:rsidR="003C5824" w:rsidRPr="00493BB7" w:rsidRDefault="003C5824" w:rsidP="00A74C9E">
            <w:pPr>
              <w:pStyle w:val="Heading1"/>
              <w:keepNext w:val="0"/>
              <w:jc w:val="left"/>
              <w:rPr>
                <w:rFonts w:cs="Arial"/>
                <w:color w:val="auto"/>
                <w:szCs w:val="22"/>
              </w:rPr>
            </w:pPr>
            <w:r w:rsidRPr="00493BB7">
              <w:rPr>
                <w:rFonts w:cs="Arial"/>
                <w:color w:val="auto"/>
                <w:szCs w:val="22"/>
              </w:rPr>
              <w:t>Department:</w:t>
            </w:r>
          </w:p>
        </w:tc>
        <w:tc>
          <w:tcPr>
            <w:tcW w:w="6382" w:type="dxa"/>
            <w:vAlign w:val="center"/>
          </w:tcPr>
          <w:p w14:paraId="68B8A2C1" w14:textId="151A0014" w:rsidR="003C5824" w:rsidRPr="00493BB7" w:rsidRDefault="00EF43A5" w:rsidP="00A74C9E">
            <w:pPr>
              <w:pStyle w:val="Heading1"/>
              <w:keepNext w:val="0"/>
              <w:jc w:val="left"/>
              <w:rPr>
                <w:rFonts w:cs="Arial"/>
                <w:b w:val="0"/>
                <w:color w:val="auto"/>
                <w:szCs w:val="22"/>
              </w:rPr>
            </w:pPr>
            <w:r w:rsidRPr="00493BB7">
              <w:rPr>
                <w:rFonts w:cs="Arial"/>
                <w:b w:val="0"/>
                <w:color w:val="auto"/>
                <w:szCs w:val="22"/>
              </w:rPr>
              <w:t>Doctoral School</w:t>
            </w:r>
            <w:r w:rsidR="00552C99" w:rsidRPr="00493BB7">
              <w:rPr>
                <w:rFonts w:cs="Arial"/>
                <w:b w:val="0"/>
                <w:color w:val="auto"/>
                <w:szCs w:val="22"/>
              </w:rPr>
              <w:t>,</w:t>
            </w:r>
            <w:r w:rsidRPr="00493BB7">
              <w:rPr>
                <w:rFonts w:cs="Arial"/>
                <w:b w:val="0"/>
                <w:color w:val="auto"/>
                <w:szCs w:val="22"/>
              </w:rPr>
              <w:t xml:space="preserve"> </w:t>
            </w:r>
            <w:r w:rsidR="002343DD" w:rsidRPr="00493BB7">
              <w:rPr>
                <w:rFonts w:cs="Arial"/>
                <w:b w:val="0"/>
                <w:color w:val="auto"/>
                <w:szCs w:val="22"/>
              </w:rPr>
              <w:t>Academic Services</w:t>
            </w:r>
          </w:p>
        </w:tc>
      </w:tr>
      <w:tr w:rsidR="003C5824" w:rsidRPr="00493BB7" w14:paraId="45676CD7" w14:textId="77777777" w:rsidTr="00A74C9E">
        <w:trPr>
          <w:trHeight w:val="420"/>
        </w:trPr>
        <w:tc>
          <w:tcPr>
            <w:tcW w:w="2544" w:type="dxa"/>
            <w:shd w:val="clear" w:color="auto" w:fill="BFBFBF" w:themeFill="background1" w:themeFillShade="BF"/>
            <w:vAlign w:val="center"/>
          </w:tcPr>
          <w:p w14:paraId="15EA85C3" w14:textId="77777777" w:rsidR="003C5824" w:rsidRPr="00493BB7" w:rsidRDefault="003C5824" w:rsidP="00A74C9E">
            <w:pPr>
              <w:rPr>
                <w:rFonts w:ascii="Arial" w:hAnsi="Arial" w:cs="Arial"/>
                <w:b/>
                <w:i/>
                <w:szCs w:val="22"/>
              </w:rPr>
            </w:pPr>
            <w:r w:rsidRPr="00493BB7">
              <w:rPr>
                <w:rFonts w:ascii="Arial" w:hAnsi="Arial" w:cs="Arial"/>
                <w:b/>
                <w:szCs w:val="22"/>
              </w:rPr>
              <w:t xml:space="preserve">Job type </w:t>
            </w:r>
          </w:p>
        </w:tc>
        <w:tc>
          <w:tcPr>
            <w:tcW w:w="6382" w:type="dxa"/>
            <w:vAlign w:val="center"/>
          </w:tcPr>
          <w:p w14:paraId="611A34C6" w14:textId="719E602F" w:rsidR="003C5824" w:rsidRPr="00493BB7" w:rsidRDefault="00035777" w:rsidP="00A74C9E">
            <w:pPr>
              <w:rPr>
                <w:rFonts w:ascii="Arial" w:hAnsi="Arial" w:cs="Arial"/>
                <w:szCs w:val="22"/>
              </w:rPr>
            </w:pPr>
            <w:r w:rsidRPr="00493BB7">
              <w:rPr>
                <w:rFonts w:ascii="Arial" w:hAnsi="Arial" w:cs="Arial"/>
                <w:szCs w:val="22"/>
              </w:rPr>
              <w:t>Professional Services</w:t>
            </w:r>
          </w:p>
        </w:tc>
      </w:tr>
      <w:tr w:rsidR="003C5824" w:rsidRPr="00493BB7" w14:paraId="6C6C0CC2" w14:textId="77777777" w:rsidTr="00A74C9E">
        <w:trPr>
          <w:trHeight w:val="413"/>
        </w:trPr>
        <w:tc>
          <w:tcPr>
            <w:tcW w:w="2544" w:type="dxa"/>
            <w:shd w:val="clear" w:color="auto" w:fill="BFBFBF" w:themeFill="background1" w:themeFillShade="BF"/>
            <w:vAlign w:val="center"/>
          </w:tcPr>
          <w:p w14:paraId="2BC756F0" w14:textId="77777777" w:rsidR="003C5824" w:rsidRPr="00493BB7" w:rsidRDefault="003C5824" w:rsidP="00A74C9E">
            <w:pPr>
              <w:rPr>
                <w:rFonts w:ascii="Arial" w:hAnsi="Arial" w:cs="Arial"/>
                <w:b/>
                <w:szCs w:val="22"/>
              </w:rPr>
            </w:pPr>
            <w:r w:rsidRPr="00493BB7">
              <w:rPr>
                <w:rFonts w:ascii="Arial" w:hAnsi="Arial" w:cs="Arial"/>
                <w:b/>
                <w:szCs w:val="22"/>
              </w:rPr>
              <w:t>Grade:</w:t>
            </w:r>
            <w:r w:rsidRPr="00493BB7">
              <w:rPr>
                <w:rFonts w:ascii="Arial" w:hAnsi="Arial" w:cs="Arial"/>
                <w:b/>
                <w:szCs w:val="22"/>
              </w:rPr>
              <w:tab/>
            </w:r>
          </w:p>
        </w:tc>
        <w:tc>
          <w:tcPr>
            <w:tcW w:w="6382" w:type="dxa"/>
            <w:vAlign w:val="center"/>
          </w:tcPr>
          <w:p w14:paraId="195EFF12" w14:textId="1099AE79" w:rsidR="003C5824" w:rsidRPr="00493BB7" w:rsidRDefault="00D83119" w:rsidP="00A74C9E">
            <w:pPr>
              <w:rPr>
                <w:rFonts w:ascii="Arial" w:hAnsi="Arial" w:cs="Arial"/>
                <w:szCs w:val="22"/>
              </w:rPr>
            </w:pPr>
            <w:r w:rsidRPr="00493BB7">
              <w:rPr>
                <w:rFonts w:ascii="Arial" w:hAnsi="Arial" w:cs="Arial"/>
                <w:szCs w:val="22"/>
              </w:rPr>
              <w:t>8</w:t>
            </w:r>
          </w:p>
        </w:tc>
      </w:tr>
      <w:tr w:rsidR="003C5824" w:rsidRPr="00493BB7" w14:paraId="1E8832D2" w14:textId="77777777" w:rsidTr="00A74C9E">
        <w:trPr>
          <w:trHeight w:val="418"/>
        </w:trPr>
        <w:tc>
          <w:tcPr>
            <w:tcW w:w="2544" w:type="dxa"/>
            <w:shd w:val="clear" w:color="auto" w:fill="BFBFBF" w:themeFill="background1" w:themeFillShade="BF"/>
            <w:vAlign w:val="center"/>
          </w:tcPr>
          <w:p w14:paraId="083269AA" w14:textId="77777777" w:rsidR="003C5824" w:rsidRPr="00493BB7" w:rsidRDefault="003C5824" w:rsidP="00A74C9E">
            <w:pPr>
              <w:rPr>
                <w:rFonts w:ascii="Arial" w:hAnsi="Arial" w:cs="Arial"/>
                <w:b/>
                <w:szCs w:val="22"/>
              </w:rPr>
            </w:pPr>
            <w:r w:rsidRPr="00493BB7">
              <w:rPr>
                <w:rFonts w:ascii="Arial" w:hAnsi="Arial" w:cs="Arial"/>
                <w:b/>
                <w:szCs w:val="22"/>
              </w:rPr>
              <w:t>Accountable to:</w:t>
            </w:r>
            <w:r w:rsidRPr="00493BB7">
              <w:rPr>
                <w:rFonts w:ascii="Arial" w:hAnsi="Arial" w:cs="Arial"/>
                <w:b/>
                <w:szCs w:val="22"/>
              </w:rPr>
              <w:tab/>
            </w:r>
          </w:p>
        </w:tc>
        <w:tc>
          <w:tcPr>
            <w:tcW w:w="6382" w:type="dxa"/>
            <w:vAlign w:val="center"/>
          </w:tcPr>
          <w:p w14:paraId="110C438D" w14:textId="02078EF8" w:rsidR="003C5824" w:rsidRPr="00493BB7" w:rsidRDefault="00676D30" w:rsidP="00A74C9E">
            <w:pPr>
              <w:rPr>
                <w:rFonts w:ascii="Arial" w:hAnsi="Arial" w:cs="Arial"/>
                <w:szCs w:val="22"/>
              </w:rPr>
            </w:pPr>
            <w:r w:rsidRPr="00493BB7">
              <w:rPr>
                <w:rFonts w:ascii="Arial" w:hAnsi="Arial" w:cs="Arial"/>
                <w:szCs w:val="22"/>
              </w:rPr>
              <w:t>Associate Pro-Vice-Chancellor (Postgraduate Research)</w:t>
            </w:r>
          </w:p>
        </w:tc>
      </w:tr>
      <w:tr w:rsidR="003C5824" w:rsidRPr="00493BB7" w14:paraId="72D4B15B" w14:textId="77777777" w:rsidTr="00A74C9E">
        <w:trPr>
          <w:trHeight w:val="516"/>
        </w:trPr>
        <w:tc>
          <w:tcPr>
            <w:tcW w:w="2544" w:type="dxa"/>
            <w:shd w:val="clear" w:color="auto" w:fill="BFBFBF" w:themeFill="background1" w:themeFillShade="BF"/>
            <w:vAlign w:val="center"/>
          </w:tcPr>
          <w:p w14:paraId="6A125769" w14:textId="77777777" w:rsidR="003C5824" w:rsidRPr="00493BB7" w:rsidRDefault="003C5824" w:rsidP="00A74C9E">
            <w:pPr>
              <w:rPr>
                <w:rFonts w:ascii="Arial" w:hAnsi="Arial" w:cs="Arial"/>
                <w:b/>
                <w:szCs w:val="22"/>
              </w:rPr>
            </w:pPr>
            <w:r w:rsidRPr="00493BB7">
              <w:rPr>
                <w:rFonts w:ascii="Arial" w:hAnsi="Arial" w:cs="Arial"/>
                <w:b/>
                <w:szCs w:val="22"/>
              </w:rPr>
              <w:t xml:space="preserve">Accountable for:    </w:t>
            </w:r>
          </w:p>
        </w:tc>
        <w:tc>
          <w:tcPr>
            <w:tcW w:w="6382" w:type="dxa"/>
            <w:vAlign w:val="center"/>
          </w:tcPr>
          <w:p w14:paraId="5CB04F07" w14:textId="65DDE7CC" w:rsidR="003C5824" w:rsidRPr="00493BB7" w:rsidRDefault="00676D30" w:rsidP="00A74C9E">
            <w:pPr>
              <w:rPr>
                <w:rFonts w:ascii="Arial" w:hAnsi="Arial" w:cs="Arial"/>
                <w:szCs w:val="22"/>
              </w:rPr>
            </w:pPr>
            <w:r w:rsidRPr="00493BB7">
              <w:rPr>
                <w:rFonts w:ascii="Arial" w:hAnsi="Arial" w:cs="Arial"/>
                <w:szCs w:val="22"/>
              </w:rPr>
              <w:t xml:space="preserve">Doctoral </w:t>
            </w:r>
            <w:r w:rsidR="00012A02" w:rsidRPr="00493BB7">
              <w:rPr>
                <w:rFonts w:ascii="Arial" w:hAnsi="Arial" w:cs="Arial"/>
                <w:szCs w:val="22"/>
              </w:rPr>
              <w:t>training programme</w:t>
            </w:r>
            <w:r w:rsidRPr="00493BB7">
              <w:rPr>
                <w:rFonts w:ascii="Arial" w:hAnsi="Arial" w:cs="Arial"/>
                <w:szCs w:val="22"/>
              </w:rPr>
              <w:t xml:space="preserve"> a</w:t>
            </w:r>
            <w:r w:rsidR="00222885" w:rsidRPr="00493BB7">
              <w:rPr>
                <w:rFonts w:ascii="Arial" w:hAnsi="Arial" w:cs="Arial"/>
                <w:szCs w:val="22"/>
              </w:rPr>
              <w:t xml:space="preserve">dministrative </w:t>
            </w:r>
            <w:r w:rsidRPr="00493BB7">
              <w:rPr>
                <w:rFonts w:ascii="Arial" w:hAnsi="Arial" w:cs="Arial"/>
                <w:szCs w:val="22"/>
              </w:rPr>
              <w:t>team</w:t>
            </w:r>
          </w:p>
        </w:tc>
      </w:tr>
      <w:tr w:rsidR="003C5824" w:rsidRPr="00493BB7" w14:paraId="2620B1FC" w14:textId="77777777" w:rsidTr="00A74C9E">
        <w:trPr>
          <w:trHeight w:val="351"/>
        </w:trPr>
        <w:tc>
          <w:tcPr>
            <w:tcW w:w="8926" w:type="dxa"/>
            <w:gridSpan w:val="2"/>
            <w:tcBorders>
              <w:bottom w:val="single" w:sz="4" w:space="0" w:color="auto"/>
            </w:tcBorders>
            <w:shd w:val="clear" w:color="auto" w:fill="BFBFBF" w:themeFill="background1" w:themeFillShade="BF"/>
            <w:vAlign w:val="center"/>
          </w:tcPr>
          <w:p w14:paraId="64A4ECE3" w14:textId="77777777" w:rsidR="003C5824" w:rsidRPr="00493BB7" w:rsidRDefault="003C5824" w:rsidP="00A74C9E">
            <w:pPr>
              <w:rPr>
                <w:rFonts w:ascii="Arial" w:hAnsi="Arial" w:cs="Arial"/>
                <w:b/>
                <w:i/>
                <w:szCs w:val="22"/>
              </w:rPr>
            </w:pPr>
            <w:r w:rsidRPr="00493BB7">
              <w:rPr>
                <w:rFonts w:ascii="Arial" w:hAnsi="Arial" w:cs="Arial"/>
                <w:b/>
                <w:szCs w:val="22"/>
              </w:rPr>
              <w:t>Purpose of the Post</w:t>
            </w:r>
          </w:p>
        </w:tc>
      </w:tr>
      <w:tr w:rsidR="003C5824" w:rsidRPr="00493BB7" w14:paraId="415289F7" w14:textId="77777777" w:rsidTr="00A74C9E">
        <w:trPr>
          <w:trHeight w:val="3708"/>
        </w:trPr>
        <w:tc>
          <w:tcPr>
            <w:tcW w:w="8926" w:type="dxa"/>
            <w:gridSpan w:val="2"/>
            <w:vAlign w:val="center"/>
          </w:tcPr>
          <w:p w14:paraId="7E325A23" w14:textId="61EC51A6" w:rsidR="00676D30" w:rsidRPr="00493BB7" w:rsidRDefault="0015601A" w:rsidP="00A74C9E">
            <w:pPr>
              <w:rPr>
                <w:rFonts w:ascii="Arial" w:hAnsi="Arial" w:cs="Arial"/>
                <w:szCs w:val="22"/>
              </w:rPr>
            </w:pPr>
            <w:r w:rsidRPr="00493BB7">
              <w:rPr>
                <w:rFonts w:ascii="Arial" w:hAnsi="Arial" w:cs="Arial"/>
                <w:szCs w:val="22"/>
              </w:rPr>
              <w:t xml:space="preserve">The Doctoral School at Royal Holloway provides a single professional service to support the research students’ journey from application through to award and to facilitate the creation of a cohesive research student community.  </w:t>
            </w:r>
            <w:r w:rsidR="00676D30" w:rsidRPr="00493BB7">
              <w:rPr>
                <w:rFonts w:ascii="Arial" w:hAnsi="Arial" w:cs="Arial"/>
                <w:szCs w:val="22"/>
              </w:rPr>
              <w:t xml:space="preserve"> It is organised into three main streams:</w:t>
            </w:r>
          </w:p>
          <w:p w14:paraId="6CB8F629" w14:textId="77777777" w:rsidR="00676D30" w:rsidRPr="00493BB7" w:rsidRDefault="00676D30" w:rsidP="00A74C9E">
            <w:pPr>
              <w:pStyle w:val="ListParagraph"/>
              <w:numPr>
                <w:ilvl w:val="0"/>
                <w:numId w:val="31"/>
              </w:numPr>
              <w:rPr>
                <w:rFonts w:ascii="Arial" w:hAnsi="Arial" w:cs="Arial"/>
              </w:rPr>
            </w:pPr>
            <w:r w:rsidRPr="00493BB7">
              <w:rPr>
                <w:rFonts w:ascii="Arial" w:hAnsi="Arial" w:cs="Arial"/>
              </w:rPr>
              <w:t>Research degree recruitment and funding including Doctoral Training Partnerships</w:t>
            </w:r>
          </w:p>
          <w:p w14:paraId="0EC87012" w14:textId="77777777" w:rsidR="00676D30" w:rsidRPr="00493BB7" w:rsidRDefault="00676D30" w:rsidP="00A74C9E">
            <w:pPr>
              <w:pStyle w:val="ListParagraph"/>
              <w:numPr>
                <w:ilvl w:val="0"/>
                <w:numId w:val="31"/>
              </w:numPr>
              <w:rPr>
                <w:rFonts w:ascii="Arial" w:hAnsi="Arial" w:cs="Arial"/>
              </w:rPr>
            </w:pPr>
            <w:r w:rsidRPr="00493BB7">
              <w:rPr>
                <w:rFonts w:ascii="Arial" w:hAnsi="Arial" w:cs="Arial"/>
              </w:rPr>
              <w:t>Researcher training, development and community</w:t>
            </w:r>
          </w:p>
          <w:p w14:paraId="2B733A5D" w14:textId="689CEDD1" w:rsidR="0015601A" w:rsidRPr="00493BB7" w:rsidRDefault="00676D30" w:rsidP="00A74C9E">
            <w:pPr>
              <w:pStyle w:val="ListParagraph"/>
              <w:numPr>
                <w:ilvl w:val="0"/>
                <w:numId w:val="31"/>
              </w:numPr>
              <w:rPr>
                <w:rFonts w:ascii="Arial" w:hAnsi="Arial" w:cs="Arial"/>
              </w:rPr>
            </w:pPr>
            <w:r w:rsidRPr="00493BB7">
              <w:rPr>
                <w:rFonts w:ascii="Arial" w:hAnsi="Arial" w:cs="Arial"/>
              </w:rPr>
              <w:t>Research student administration</w:t>
            </w:r>
          </w:p>
          <w:p w14:paraId="7E92BFAC" w14:textId="77777777" w:rsidR="0015601A" w:rsidRPr="00493BB7" w:rsidRDefault="0015601A" w:rsidP="00A74C9E">
            <w:pPr>
              <w:rPr>
                <w:rFonts w:ascii="Arial" w:hAnsi="Arial" w:cs="Arial"/>
                <w:szCs w:val="22"/>
              </w:rPr>
            </w:pPr>
          </w:p>
          <w:p w14:paraId="70EE5BF8" w14:textId="2A670692" w:rsidR="00AB5BCA" w:rsidRPr="00493BB7" w:rsidRDefault="0015601A" w:rsidP="00A74C9E">
            <w:pPr>
              <w:pStyle w:val="NoSpacing"/>
              <w:rPr>
                <w:rFonts w:ascii="Arial" w:hAnsi="Arial" w:cs="Arial"/>
              </w:rPr>
            </w:pPr>
            <w:r w:rsidRPr="00493BB7">
              <w:rPr>
                <w:rFonts w:ascii="Arial" w:hAnsi="Arial" w:cs="Arial"/>
                <w:lang w:eastAsia="en-GB"/>
              </w:rPr>
              <w:t xml:space="preserve">The </w:t>
            </w:r>
            <w:r w:rsidR="00012A02" w:rsidRPr="00493BB7">
              <w:rPr>
                <w:rFonts w:ascii="Arial" w:hAnsi="Arial" w:cs="Arial"/>
              </w:rPr>
              <w:t>Doctoral Training Programme</w:t>
            </w:r>
            <w:r w:rsidR="001B3F7B" w:rsidRPr="00493BB7">
              <w:rPr>
                <w:rFonts w:ascii="Arial" w:hAnsi="Arial" w:cs="Arial"/>
              </w:rPr>
              <w:t>s</w:t>
            </w:r>
            <w:r w:rsidR="00012A02" w:rsidRPr="00493BB7">
              <w:rPr>
                <w:rFonts w:ascii="Arial" w:hAnsi="Arial" w:cs="Arial"/>
              </w:rPr>
              <w:t xml:space="preserve"> </w:t>
            </w:r>
            <w:r w:rsidRPr="00493BB7">
              <w:rPr>
                <w:rFonts w:ascii="Arial" w:hAnsi="Arial" w:cs="Arial"/>
              </w:rPr>
              <w:t>Manager</w:t>
            </w:r>
            <w:r w:rsidR="009D168E" w:rsidRPr="00493BB7">
              <w:rPr>
                <w:rFonts w:ascii="Arial" w:hAnsi="Arial" w:cs="Arial"/>
              </w:rPr>
              <w:t xml:space="preserve"> is responsible for the administrative management of </w:t>
            </w:r>
            <w:r w:rsidR="00676D30" w:rsidRPr="00493BB7">
              <w:rPr>
                <w:rFonts w:ascii="Arial" w:hAnsi="Arial" w:cs="Arial"/>
              </w:rPr>
              <w:t>our externally funded doctoral awards, including AHRC Techne DTP, BBSRC EngBio4GBP DFA, and our new Leverhulme Doctoral Scholarships</w:t>
            </w:r>
            <w:r w:rsidR="00676D30" w:rsidRPr="00493BB7">
              <w:rPr>
                <w:rFonts w:ascii="Arial" w:eastAsia="Times New Roman" w:hAnsi="Arial" w:cs="Arial"/>
                <w:color w:val="333333"/>
                <w:shd w:val="clear" w:color="auto" w:fill="F3F3F3"/>
              </w:rPr>
              <w:t xml:space="preserve"> </w:t>
            </w:r>
            <w:r w:rsidR="00676D30" w:rsidRPr="00493BB7">
              <w:rPr>
                <w:rFonts w:ascii="Arial" w:hAnsi="Arial" w:cs="Arial"/>
              </w:rPr>
              <w:t>Next Generation Democracy award</w:t>
            </w:r>
            <w:r w:rsidR="0088506E" w:rsidRPr="00493BB7">
              <w:rPr>
                <w:rFonts w:ascii="Arial" w:hAnsi="Arial" w:cs="Arial"/>
              </w:rPr>
              <w:t xml:space="preserve">. </w:t>
            </w:r>
            <w:r w:rsidR="009D168E" w:rsidRPr="00493BB7">
              <w:rPr>
                <w:rFonts w:ascii="Arial" w:hAnsi="Arial" w:cs="Arial"/>
              </w:rPr>
              <w:t xml:space="preserve">The </w:t>
            </w:r>
            <w:r w:rsidR="00012A02" w:rsidRPr="00493BB7">
              <w:rPr>
                <w:rFonts w:ascii="Arial" w:hAnsi="Arial" w:cs="Arial"/>
              </w:rPr>
              <w:t>Doctoral Training Programme</w:t>
            </w:r>
            <w:r w:rsidR="001B3F7B" w:rsidRPr="00493BB7">
              <w:rPr>
                <w:rFonts w:ascii="Arial" w:hAnsi="Arial" w:cs="Arial"/>
              </w:rPr>
              <w:t>s</w:t>
            </w:r>
            <w:r w:rsidR="00012A02" w:rsidRPr="00493BB7">
              <w:rPr>
                <w:rFonts w:ascii="Arial" w:hAnsi="Arial" w:cs="Arial"/>
              </w:rPr>
              <w:t xml:space="preserve"> </w:t>
            </w:r>
            <w:r w:rsidR="009D168E" w:rsidRPr="00493BB7">
              <w:rPr>
                <w:rFonts w:ascii="Arial" w:hAnsi="Arial" w:cs="Arial"/>
              </w:rPr>
              <w:t xml:space="preserve">Manager will work closely with the </w:t>
            </w:r>
            <w:r w:rsidR="00676D30" w:rsidRPr="00493BB7">
              <w:rPr>
                <w:rFonts w:ascii="Arial" w:hAnsi="Arial" w:cs="Arial"/>
              </w:rPr>
              <w:t>Academic</w:t>
            </w:r>
            <w:r w:rsidR="00935246" w:rsidRPr="00493BB7">
              <w:rPr>
                <w:rFonts w:ascii="Arial" w:hAnsi="Arial" w:cs="Arial"/>
              </w:rPr>
              <w:t xml:space="preserve"> </w:t>
            </w:r>
            <w:r w:rsidR="009D168E" w:rsidRPr="00493BB7">
              <w:rPr>
                <w:rFonts w:ascii="Arial" w:hAnsi="Arial" w:cs="Arial"/>
              </w:rPr>
              <w:t>Director</w:t>
            </w:r>
            <w:r w:rsidR="00676D30" w:rsidRPr="00493BB7">
              <w:rPr>
                <w:rFonts w:ascii="Arial" w:hAnsi="Arial" w:cs="Arial"/>
              </w:rPr>
              <w:t>s/Leads</w:t>
            </w:r>
            <w:r w:rsidR="009D168E" w:rsidRPr="00493BB7">
              <w:rPr>
                <w:rFonts w:ascii="Arial" w:hAnsi="Arial" w:cs="Arial"/>
              </w:rPr>
              <w:t xml:space="preserve"> to ensure the successful implementation of </w:t>
            </w:r>
            <w:r w:rsidR="00493BB7" w:rsidRPr="00493BB7">
              <w:rPr>
                <w:rFonts w:ascii="Arial" w:hAnsi="Arial" w:cs="Arial"/>
              </w:rPr>
              <w:t>funding awards</w:t>
            </w:r>
            <w:r w:rsidR="001B3F7B" w:rsidRPr="00493BB7">
              <w:rPr>
                <w:rFonts w:ascii="Arial" w:hAnsi="Arial" w:cs="Arial"/>
              </w:rPr>
              <w:t xml:space="preserve"> and will provide leadership to team members supporting the bids. Further, they will be involved in supporting new bids providing valued strategic input into resource needs and programme </w:t>
            </w:r>
            <w:r w:rsidR="00493BB7" w:rsidRPr="00493BB7">
              <w:rPr>
                <w:rFonts w:ascii="Arial" w:hAnsi="Arial" w:cs="Arial"/>
              </w:rPr>
              <w:t>design and</w:t>
            </w:r>
            <w:r w:rsidR="001B3F7B" w:rsidRPr="00493BB7">
              <w:rPr>
                <w:rFonts w:ascii="Arial" w:hAnsi="Arial" w:cs="Arial"/>
              </w:rPr>
              <w:t xml:space="preserve"> may support initial set up of successful new bids. </w:t>
            </w:r>
          </w:p>
          <w:p w14:paraId="730FD45B" w14:textId="4D85DA74" w:rsidR="00676D30" w:rsidRPr="00493BB7" w:rsidRDefault="00676D30" w:rsidP="00A74C9E">
            <w:pPr>
              <w:pStyle w:val="NoSpacing"/>
              <w:rPr>
                <w:rFonts w:ascii="Arial" w:hAnsi="Arial" w:cs="Arial"/>
              </w:rPr>
            </w:pPr>
          </w:p>
        </w:tc>
      </w:tr>
      <w:tr w:rsidR="003C5824" w:rsidRPr="00493BB7" w14:paraId="51A79C3B" w14:textId="77777777" w:rsidTr="00A74C9E">
        <w:trPr>
          <w:trHeight w:val="401"/>
        </w:trPr>
        <w:tc>
          <w:tcPr>
            <w:tcW w:w="8926" w:type="dxa"/>
            <w:gridSpan w:val="2"/>
            <w:shd w:val="clear" w:color="auto" w:fill="A6A6A6" w:themeFill="background1" w:themeFillShade="A6"/>
            <w:vAlign w:val="center"/>
          </w:tcPr>
          <w:p w14:paraId="16839995" w14:textId="77777777" w:rsidR="003C5824" w:rsidRPr="00493BB7" w:rsidRDefault="003C5824" w:rsidP="00A74C9E">
            <w:pPr>
              <w:rPr>
                <w:rFonts w:ascii="Arial" w:hAnsi="Arial" w:cs="Arial"/>
                <w:b/>
                <w:szCs w:val="22"/>
              </w:rPr>
            </w:pPr>
            <w:r w:rsidRPr="00493BB7">
              <w:rPr>
                <w:rFonts w:ascii="Arial" w:hAnsi="Arial" w:cs="Arial"/>
                <w:b/>
                <w:szCs w:val="22"/>
              </w:rPr>
              <w:t>Key Tasks</w:t>
            </w:r>
          </w:p>
        </w:tc>
      </w:tr>
      <w:tr w:rsidR="00A74C9E" w:rsidRPr="00493BB7" w14:paraId="4E07D73D" w14:textId="77777777" w:rsidTr="00A74C9E">
        <w:trPr>
          <w:trHeight w:val="144"/>
        </w:trPr>
        <w:tc>
          <w:tcPr>
            <w:tcW w:w="8926" w:type="dxa"/>
            <w:gridSpan w:val="2"/>
            <w:shd w:val="clear" w:color="auto" w:fill="F2F2F2" w:themeFill="background1" w:themeFillShade="F2"/>
          </w:tcPr>
          <w:p w14:paraId="7EB3AD2F" w14:textId="5A185E74" w:rsidR="00A74C9E" w:rsidRPr="00493BB7" w:rsidRDefault="00A74C9E" w:rsidP="00A74C9E">
            <w:pPr>
              <w:rPr>
                <w:rFonts w:ascii="Arial" w:hAnsi="Arial" w:cs="Arial"/>
                <w:b/>
                <w:szCs w:val="22"/>
              </w:rPr>
            </w:pPr>
            <w:r w:rsidRPr="00A74C9E">
              <w:rPr>
                <w:rFonts w:ascii="Arial" w:hAnsi="Arial" w:cs="Arial"/>
                <w:b/>
                <w:szCs w:val="22"/>
              </w:rPr>
              <w:t>Lead on Administration for Externally Funded Doctoral Awards</w:t>
            </w:r>
          </w:p>
        </w:tc>
      </w:tr>
      <w:tr w:rsidR="00A74C9E" w:rsidRPr="00493BB7" w14:paraId="6FFE5A09" w14:textId="77777777" w:rsidTr="00A74C9E">
        <w:trPr>
          <w:trHeight w:val="401"/>
        </w:trPr>
        <w:tc>
          <w:tcPr>
            <w:tcW w:w="8926" w:type="dxa"/>
            <w:gridSpan w:val="2"/>
            <w:vAlign w:val="center"/>
          </w:tcPr>
          <w:p w14:paraId="20AE677C" w14:textId="76E01680"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To work with the Academic Directors/Leads of successful externally funded awards (doctoral training programme) in developing, implementing, maintaining, and evolving strategies and processes.</w:t>
            </w:r>
          </w:p>
          <w:p w14:paraId="5DC4BF0F" w14:textId="6C8BF7BE"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To act as a champion, point of authority, and key point of contact for doctoral training programmes for students, staff, and external partners.</w:t>
            </w:r>
          </w:p>
          <w:p w14:paraId="5FE2996F" w14:textId="4B358A9A"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 xml:space="preserve">To liaise and develop contacts with internal and external stakeholders to establish and build excellent working relationships with the partner institutions to ensure the smooth operation of the doctoral training programmes.  </w:t>
            </w:r>
          </w:p>
          <w:p w14:paraId="13252240" w14:textId="427F23A2"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 xml:space="preserve">To maintain up-to-date knowledge of all relevant UKRI and external funder policies and procedures and communicate the relevant details effectively to students and staff, providing specialist and technical advice on issues relating to the </w:t>
            </w:r>
            <w:r w:rsidRPr="00A74C9E">
              <w:rPr>
                <w:rFonts w:ascii="Arial" w:hAnsi="Arial" w:cs="Arial"/>
                <w:bCs/>
              </w:rPr>
              <w:lastRenderedPageBreak/>
              <w:t xml:space="preserve">implementation and interpretation of relevant policy, guidance, and regulations as required and liaising with the external funders as necessary. </w:t>
            </w:r>
          </w:p>
          <w:p w14:paraId="129FAC72" w14:textId="047452D3"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 xml:space="preserve">To be responsible for the finance for doctoral training programmes, keeping records of financial transactions, monitoring accounts on a regular basis, and reporting to management committees and the external funder as required. </w:t>
            </w:r>
          </w:p>
          <w:p w14:paraId="12A757ED" w14:textId="72847C67"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 xml:space="preserve">To </w:t>
            </w:r>
            <w:proofErr w:type="gramStart"/>
            <w:r w:rsidRPr="00A74C9E">
              <w:rPr>
                <w:rFonts w:ascii="Arial" w:hAnsi="Arial" w:cs="Arial"/>
                <w:bCs/>
              </w:rPr>
              <w:t>plan ahead</w:t>
            </w:r>
            <w:proofErr w:type="gramEnd"/>
            <w:r w:rsidRPr="00A74C9E">
              <w:rPr>
                <w:rFonts w:ascii="Arial" w:hAnsi="Arial" w:cs="Arial"/>
                <w:bCs/>
              </w:rPr>
              <w:t xml:space="preserve"> for the yearly cycle setting dates, prompting staff and making sure events run smoothly, including the student events, management and governance board meetings, conferences and workshops, and other doctoral training programmes postgraduate cohort events/processes. </w:t>
            </w:r>
          </w:p>
          <w:p w14:paraId="38E4CFA7" w14:textId="69390AC5"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 xml:space="preserve">To plan agendas and papers for governance and management board meetings, and to ensure accurate recording of minutes. </w:t>
            </w:r>
          </w:p>
          <w:p w14:paraId="3CFF081E" w14:textId="7F20B5E6"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To lead the collection and maintenance of accurate records of activities, including student activities that highlight the impacts of the doctoral training programmes, and to lead the drafting of Annual Reports and other documentation using a variety of relevant tools.</w:t>
            </w:r>
          </w:p>
          <w:p w14:paraId="1EE7478F" w14:textId="5F4BC3E0"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 xml:space="preserve">To facilitate communication between partner institutions, external non-HEI partners, and the external funder to make sure that all activities, processes, and reporting run smoothly, and that all relevant partners are kept fully informed. </w:t>
            </w:r>
          </w:p>
          <w:p w14:paraId="29B0F891" w14:textId="6B7F0803"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 xml:space="preserve">To organise cohort activities (induction events, training courses, workshops, and conferences) making sure that these run smoothly. </w:t>
            </w:r>
          </w:p>
          <w:p w14:paraId="053C8E53" w14:textId="65E06A7A"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 xml:space="preserve">To oversee the development and maintenance of webpages relating to the doctoral training programmes, and to ensure that these provide accurate and timely information. </w:t>
            </w:r>
          </w:p>
          <w:p w14:paraId="7F2CA9BD" w14:textId="510C3035"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To attend meetings to represent doctoral training programmes at UKRI, UKCGE, and other relevant external meetings and conferences as appropriate.</w:t>
            </w:r>
          </w:p>
          <w:p w14:paraId="6F78C293" w14:textId="1C4E4F5E"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 xml:space="preserve">To ensure that processes follow relevant legislation, such as the Data Protection Act and Equality Act, and responding to Freedom of Information requests.  </w:t>
            </w:r>
          </w:p>
          <w:p w14:paraId="06CD789E" w14:textId="25745915" w:rsidR="00A74C9E" w:rsidRPr="00A74C9E" w:rsidRDefault="00A74C9E" w:rsidP="00A74C9E">
            <w:pPr>
              <w:pStyle w:val="ListParagraph"/>
              <w:numPr>
                <w:ilvl w:val="0"/>
                <w:numId w:val="33"/>
              </w:numPr>
              <w:rPr>
                <w:rFonts w:ascii="Arial" w:hAnsi="Arial" w:cs="Arial"/>
                <w:bCs/>
              </w:rPr>
            </w:pPr>
            <w:r w:rsidRPr="00A74C9E">
              <w:rPr>
                <w:rFonts w:ascii="Arial" w:hAnsi="Arial" w:cs="Arial"/>
                <w:bCs/>
              </w:rPr>
              <w:t xml:space="preserve">To provide high-level knowledge and administrative support to the Academic Directors/Leads in all aspects of their roles. </w:t>
            </w:r>
          </w:p>
          <w:p w14:paraId="67A64051" w14:textId="77777777" w:rsidR="00A74C9E" w:rsidRPr="00493BB7" w:rsidRDefault="00A74C9E" w:rsidP="00A74C9E">
            <w:pPr>
              <w:rPr>
                <w:rFonts w:ascii="Arial" w:hAnsi="Arial" w:cs="Arial"/>
                <w:b/>
                <w:szCs w:val="22"/>
              </w:rPr>
            </w:pPr>
          </w:p>
        </w:tc>
      </w:tr>
      <w:tr w:rsidR="0014030F" w:rsidRPr="00493BB7" w14:paraId="6F332ACE" w14:textId="77777777" w:rsidTr="00A74C9E">
        <w:trPr>
          <w:trHeight w:val="144"/>
        </w:trPr>
        <w:tc>
          <w:tcPr>
            <w:tcW w:w="8926" w:type="dxa"/>
            <w:gridSpan w:val="2"/>
          </w:tcPr>
          <w:p w14:paraId="1DB977BC" w14:textId="655BD3A2" w:rsidR="0014030F" w:rsidRPr="00493BB7" w:rsidRDefault="0014030F" w:rsidP="00A74C9E">
            <w:pPr>
              <w:pBdr>
                <w:top w:val="single" w:sz="4" w:space="1" w:color="auto"/>
                <w:left w:val="single" w:sz="4" w:space="4" w:color="auto"/>
                <w:bottom w:val="single" w:sz="4" w:space="1" w:color="auto"/>
                <w:right w:val="single" w:sz="4" w:space="4" w:color="auto"/>
              </w:pBdr>
              <w:shd w:val="clear" w:color="auto" w:fill="E7E6E6" w:themeFill="background2"/>
              <w:autoSpaceDE w:val="0"/>
              <w:autoSpaceDN w:val="0"/>
              <w:adjustRightInd w:val="0"/>
              <w:rPr>
                <w:rFonts w:ascii="Arial" w:hAnsi="Arial" w:cs="Arial"/>
                <w:b/>
                <w:szCs w:val="22"/>
              </w:rPr>
            </w:pPr>
            <w:r w:rsidRPr="00493BB7">
              <w:rPr>
                <w:rFonts w:ascii="Arial" w:hAnsi="Arial" w:cs="Arial"/>
                <w:b/>
                <w:szCs w:val="22"/>
              </w:rPr>
              <w:lastRenderedPageBreak/>
              <w:t xml:space="preserve">Line Manage and Provide Leadership to the </w:t>
            </w:r>
            <w:r w:rsidR="00682683" w:rsidRPr="00493BB7">
              <w:rPr>
                <w:rFonts w:ascii="Arial" w:hAnsi="Arial" w:cs="Arial"/>
                <w:b/>
                <w:bCs/>
                <w:szCs w:val="22"/>
              </w:rPr>
              <w:t>Doctoral Training Programmes</w:t>
            </w:r>
          </w:p>
        </w:tc>
      </w:tr>
      <w:tr w:rsidR="0014030F" w:rsidRPr="00493BB7" w14:paraId="3AF174E8" w14:textId="77777777" w:rsidTr="00A74C9E">
        <w:trPr>
          <w:trHeight w:val="1008"/>
        </w:trPr>
        <w:tc>
          <w:tcPr>
            <w:tcW w:w="8926" w:type="dxa"/>
            <w:gridSpan w:val="2"/>
          </w:tcPr>
          <w:p w14:paraId="11466865" w14:textId="0ED2D555" w:rsidR="0014030F" w:rsidRPr="00493BB7" w:rsidRDefault="0014030F" w:rsidP="00A74C9E">
            <w:pPr>
              <w:pStyle w:val="ListParagraph"/>
              <w:numPr>
                <w:ilvl w:val="0"/>
                <w:numId w:val="20"/>
              </w:numPr>
              <w:rPr>
                <w:rFonts w:ascii="Arial" w:hAnsi="Arial" w:cs="Arial"/>
                <w:lang w:val="en-US"/>
              </w:rPr>
            </w:pPr>
            <w:r w:rsidRPr="00493BB7">
              <w:rPr>
                <w:rFonts w:ascii="Arial" w:hAnsi="Arial" w:cs="Arial"/>
              </w:rPr>
              <w:t xml:space="preserve">Line managing members of the RHUL </w:t>
            </w:r>
            <w:r w:rsidR="00682683" w:rsidRPr="00493BB7">
              <w:rPr>
                <w:rFonts w:ascii="Arial" w:hAnsi="Arial" w:cs="Arial"/>
              </w:rPr>
              <w:t>doctoral training programmes’</w:t>
            </w:r>
            <w:r w:rsidRPr="00493BB7">
              <w:rPr>
                <w:rFonts w:ascii="Arial" w:hAnsi="Arial" w:cs="Arial"/>
              </w:rPr>
              <w:t xml:space="preserve"> administration team, </w:t>
            </w:r>
            <w:r w:rsidRPr="00493BB7">
              <w:rPr>
                <w:rFonts w:ascii="Arial" w:hAnsi="Arial" w:cs="Arial"/>
                <w:lang w:val="en-US"/>
              </w:rPr>
              <w:t>including providing appropriate supervision, motivation, and support and identifying staff development and training needs.</w:t>
            </w:r>
          </w:p>
          <w:p w14:paraId="551F9447" w14:textId="494ECB6F" w:rsidR="0014030F" w:rsidRPr="00493BB7" w:rsidRDefault="0014030F" w:rsidP="00A74C9E">
            <w:pPr>
              <w:pStyle w:val="ListParagraph"/>
              <w:numPr>
                <w:ilvl w:val="0"/>
                <w:numId w:val="20"/>
              </w:numPr>
              <w:rPr>
                <w:rFonts w:ascii="Arial" w:hAnsi="Arial" w:cs="Arial"/>
              </w:rPr>
            </w:pPr>
            <w:r w:rsidRPr="00493BB7">
              <w:rPr>
                <w:rFonts w:ascii="Arial" w:hAnsi="Arial" w:cs="Arial"/>
              </w:rPr>
              <w:t xml:space="preserve">Liaise with </w:t>
            </w:r>
            <w:r w:rsidR="00682683" w:rsidRPr="00493BB7">
              <w:rPr>
                <w:rFonts w:ascii="Arial" w:hAnsi="Arial" w:cs="Arial"/>
              </w:rPr>
              <w:t xml:space="preserve">partner </w:t>
            </w:r>
            <w:r w:rsidRPr="00493BB7">
              <w:rPr>
                <w:rFonts w:ascii="Arial" w:hAnsi="Arial" w:cs="Arial"/>
              </w:rPr>
              <w:t>HEI representatives responsible for placements to ensure smooth delivery of placements and appropriate communication and recording of placements activity.</w:t>
            </w:r>
          </w:p>
          <w:p w14:paraId="5437F0D0" w14:textId="7266AB9B" w:rsidR="00682683" w:rsidRPr="00493BB7" w:rsidRDefault="00682683" w:rsidP="00A74C9E">
            <w:pPr>
              <w:pStyle w:val="ListParagraph"/>
              <w:numPr>
                <w:ilvl w:val="0"/>
                <w:numId w:val="20"/>
              </w:numPr>
              <w:rPr>
                <w:rFonts w:ascii="Arial" w:hAnsi="Arial" w:cs="Arial"/>
              </w:rPr>
            </w:pPr>
            <w:r w:rsidRPr="00493BB7">
              <w:rPr>
                <w:rFonts w:ascii="Arial" w:hAnsi="Arial" w:cs="Arial"/>
              </w:rPr>
              <w:t>Liaise with partner HEI representatives responsible for training to ensure smooth delivery of training and appropriate communication and recording of training opportunities.</w:t>
            </w:r>
          </w:p>
          <w:p w14:paraId="37883A5D" w14:textId="77777777" w:rsidR="0014030F" w:rsidRPr="00493BB7" w:rsidRDefault="0014030F" w:rsidP="00A74C9E">
            <w:pPr>
              <w:pStyle w:val="ListParagraph"/>
              <w:numPr>
                <w:ilvl w:val="0"/>
                <w:numId w:val="20"/>
              </w:numPr>
              <w:rPr>
                <w:rFonts w:ascii="Arial" w:hAnsi="Arial" w:cs="Arial"/>
              </w:rPr>
            </w:pPr>
            <w:r w:rsidRPr="00493BB7">
              <w:rPr>
                <w:rFonts w:ascii="Arial" w:hAnsi="Arial" w:cs="Arial"/>
              </w:rPr>
              <w:t>Providing strategic direction to ensure that there is a culture of constant improvement.</w:t>
            </w:r>
          </w:p>
          <w:p w14:paraId="0033E212" w14:textId="77777777" w:rsidR="0014030F" w:rsidRPr="00493BB7" w:rsidRDefault="0014030F" w:rsidP="00A74C9E">
            <w:pPr>
              <w:pStyle w:val="ListParagraph"/>
              <w:numPr>
                <w:ilvl w:val="0"/>
                <w:numId w:val="20"/>
              </w:numPr>
              <w:rPr>
                <w:rFonts w:ascii="Arial" w:hAnsi="Arial" w:cs="Arial"/>
              </w:rPr>
            </w:pPr>
            <w:r w:rsidRPr="00493BB7">
              <w:rPr>
                <w:rFonts w:ascii="Arial" w:hAnsi="Arial" w:cs="Arial"/>
              </w:rPr>
              <w:t>Supporting the team in setting service standards in their areas and monitoring performance against these standards and identifying improvement and enhancement opportunities.</w:t>
            </w:r>
          </w:p>
          <w:p w14:paraId="61748FAC" w14:textId="77777777" w:rsidR="0014030F" w:rsidRPr="00493BB7" w:rsidRDefault="0014030F" w:rsidP="00A74C9E">
            <w:pPr>
              <w:pStyle w:val="ListParagraph"/>
              <w:numPr>
                <w:ilvl w:val="0"/>
                <w:numId w:val="20"/>
              </w:numPr>
              <w:rPr>
                <w:rFonts w:ascii="Arial" w:hAnsi="Arial" w:cs="Arial"/>
              </w:rPr>
            </w:pPr>
            <w:r w:rsidRPr="00493BB7">
              <w:rPr>
                <w:rFonts w:ascii="Arial" w:hAnsi="Arial" w:cs="Arial"/>
              </w:rPr>
              <w:t>Workload management, including delegation of tasks.</w:t>
            </w:r>
          </w:p>
          <w:p w14:paraId="4FB8B019" w14:textId="77777777" w:rsidR="0014030F" w:rsidRPr="00493BB7" w:rsidRDefault="0014030F" w:rsidP="00A74C9E">
            <w:pPr>
              <w:pStyle w:val="ListParagraph"/>
              <w:numPr>
                <w:ilvl w:val="0"/>
                <w:numId w:val="20"/>
              </w:numPr>
              <w:rPr>
                <w:rFonts w:ascii="Arial" w:hAnsi="Arial" w:cs="Arial"/>
              </w:rPr>
            </w:pPr>
            <w:r w:rsidRPr="00493BB7">
              <w:rPr>
                <w:rFonts w:ascii="Arial" w:hAnsi="Arial" w:cs="Arial"/>
              </w:rPr>
              <w:t xml:space="preserve">Overseeing the team’s training plan. </w:t>
            </w:r>
          </w:p>
          <w:p w14:paraId="7B48858C" w14:textId="77777777" w:rsidR="0014030F" w:rsidRPr="00493BB7" w:rsidRDefault="0014030F" w:rsidP="00A74C9E">
            <w:pPr>
              <w:pStyle w:val="ListParagraph"/>
              <w:numPr>
                <w:ilvl w:val="0"/>
                <w:numId w:val="20"/>
              </w:numPr>
              <w:rPr>
                <w:rFonts w:ascii="Arial" w:hAnsi="Arial" w:cs="Arial"/>
              </w:rPr>
            </w:pPr>
            <w:r w:rsidRPr="00493BB7">
              <w:rPr>
                <w:rFonts w:ascii="Arial" w:hAnsi="Arial" w:cs="Arial"/>
              </w:rPr>
              <w:t>Overseeing the allocation of resources and the recruitment, selection, induction, and probationary review of the team.</w:t>
            </w:r>
          </w:p>
          <w:p w14:paraId="7713ADBC" w14:textId="6EDF4BF2" w:rsidR="0014030F" w:rsidRPr="00493BB7" w:rsidRDefault="0014030F" w:rsidP="00A74C9E">
            <w:pPr>
              <w:pStyle w:val="ListParagraph"/>
              <w:numPr>
                <w:ilvl w:val="0"/>
                <w:numId w:val="20"/>
              </w:numPr>
              <w:rPr>
                <w:rFonts w:ascii="Arial" w:hAnsi="Arial" w:cs="Arial"/>
              </w:rPr>
            </w:pPr>
            <w:r w:rsidRPr="00493BB7">
              <w:rPr>
                <w:rFonts w:ascii="Arial" w:hAnsi="Arial" w:cs="Arial"/>
              </w:rPr>
              <w:t xml:space="preserve">Developing the team to meet the changing requirements of </w:t>
            </w:r>
            <w:r w:rsidR="00682683" w:rsidRPr="00493BB7">
              <w:rPr>
                <w:rFonts w:ascii="Arial" w:hAnsi="Arial" w:cs="Arial"/>
              </w:rPr>
              <w:t>Royal Holloway and funders</w:t>
            </w:r>
            <w:r w:rsidRPr="00493BB7">
              <w:rPr>
                <w:rFonts w:ascii="Arial" w:hAnsi="Arial" w:cs="Arial"/>
              </w:rPr>
              <w:t>.</w:t>
            </w:r>
          </w:p>
          <w:p w14:paraId="357D765F" w14:textId="77777777" w:rsidR="0014030F" w:rsidRPr="00493BB7" w:rsidRDefault="0014030F" w:rsidP="00A74C9E">
            <w:pPr>
              <w:pStyle w:val="ListParagraph"/>
              <w:numPr>
                <w:ilvl w:val="0"/>
                <w:numId w:val="20"/>
              </w:numPr>
              <w:rPr>
                <w:rFonts w:ascii="Arial" w:hAnsi="Arial" w:cs="Arial"/>
              </w:rPr>
            </w:pPr>
            <w:r w:rsidRPr="00493BB7">
              <w:rPr>
                <w:rFonts w:ascii="Arial" w:hAnsi="Arial" w:cs="Arial"/>
              </w:rPr>
              <w:t>Demonstrating leadership behaviours at the appropriate level in line with RHUL’s Leadership Behaviours Framework.</w:t>
            </w:r>
          </w:p>
          <w:p w14:paraId="2417AA6A" w14:textId="4101A495" w:rsidR="0014030F" w:rsidRPr="00493BB7" w:rsidRDefault="0014030F" w:rsidP="00A74C9E">
            <w:pPr>
              <w:pStyle w:val="ListParagraph"/>
              <w:ind w:left="360"/>
              <w:rPr>
                <w:rFonts w:ascii="Arial" w:hAnsi="Arial" w:cs="Arial"/>
              </w:rPr>
            </w:pPr>
          </w:p>
        </w:tc>
      </w:tr>
      <w:tr w:rsidR="00DD620F" w:rsidRPr="00493BB7" w14:paraId="5C57C6E6" w14:textId="77777777" w:rsidTr="00A74C9E">
        <w:trPr>
          <w:trHeight w:val="398"/>
        </w:trPr>
        <w:tc>
          <w:tcPr>
            <w:tcW w:w="8926" w:type="dxa"/>
            <w:gridSpan w:val="2"/>
            <w:shd w:val="clear" w:color="auto" w:fill="A6A6A6" w:themeFill="background1" w:themeFillShade="A6"/>
            <w:vAlign w:val="center"/>
          </w:tcPr>
          <w:p w14:paraId="083B0C69" w14:textId="77777777" w:rsidR="00DD620F" w:rsidRPr="00493BB7" w:rsidRDefault="00DD620F" w:rsidP="00A74C9E">
            <w:pPr>
              <w:autoSpaceDE w:val="0"/>
              <w:autoSpaceDN w:val="0"/>
              <w:rPr>
                <w:rFonts w:ascii="Arial" w:hAnsi="Arial" w:cs="Arial"/>
                <w:szCs w:val="22"/>
              </w:rPr>
            </w:pPr>
            <w:r w:rsidRPr="00493BB7">
              <w:rPr>
                <w:rFonts w:ascii="Arial" w:hAnsi="Arial" w:cs="Arial"/>
                <w:b/>
                <w:szCs w:val="22"/>
              </w:rPr>
              <w:lastRenderedPageBreak/>
              <w:t>Other Duties</w:t>
            </w:r>
          </w:p>
        </w:tc>
      </w:tr>
      <w:tr w:rsidR="00DD620F" w:rsidRPr="00493BB7" w14:paraId="217A6E29" w14:textId="77777777" w:rsidTr="00A74C9E">
        <w:trPr>
          <w:trHeight w:val="1790"/>
        </w:trPr>
        <w:tc>
          <w:tcPr>
            <w:tcW w:w="8926" w:type="dxa"/>
            <w:gridSpan w:val="2"/>
          </w:tcPr>
          <w:p w14:paraId="2E764C95" w14:textId="77777777" w:rsidR="00475CD4" w:rsidRPr="00493BB7" w:rsidRDefault="00475CD4" w:rsidP="00A74C9E">
            <w:pPr>
              <w:autoSpaceDE w:val="0"/>
              <w:autoSpaceDN w:val="0"/>
              <w:rPr>
                <w:rFonts w:ascii="Arial" w:hAnsi="Arial" w:cs="Arial"/>
                <w:szCs w:val="22"/>
              </w:rPr>
            </w:pPr>
          </w:p>
          <w:p w14:paraId="10DFDA28" w14:textId="25BAAA83" w:rsidR="0033292A" w:rsidRPr="00493BB7" w:rsidRDefault="0033292A" w:rsidP="00A74C9E">
            <w:pPr>
              <w:pStyle w:val="xmsolistparagraph"/>
              <w:autoSpaceDE w:val="0"/>
              <w:autoSpaceDN w:val="0"/>
              <w:ind w:left="0"/>
              <w:rPr>
                <w:rFonts w:ascii="Arial" w:hAnsi="Arial" w:cs="Arial"/>
              </w:rPr>
            </w:pPr>
            <w:r w:rsidRPr="00493BB7">
              <w:rPr>
                <w:rFonts w:ascii="Arial" w:hAnsi="Arial" w:cs="Arial"/>
              </w:rPr>
              <w:t>The duties listed above may be varied from time to time as dictated by t</w:t>
            </w:r>
            <w:r w:rsidR="000A700E" w:rsidRPr="00493BB7">
              <w:rPr>
                <w:rFonts w:ascii="Arial" w:hAnsi="Arial" w:cs="Arial"/>
              </w:rPr>
              <w:t xml:space="preserve">he changing needs of the </w:t>
            </w:r>
            <w:r w:rsidR="00C35281" w:rsidRPr="00493BB7">
              <w:rPr>
                <w:rFonts w:ascii="Arial" w:hAnsi="Arial" w:cs="Arial"/>
              </w:rPr>
              <w:t>University</w:t>
            </w:r>
            <w:r w:rsidRPr="00493BB7">
              <w:rPr>
                <w:rFonts w:ascii="Arial" w:hAnsi="Arial" w:cs="Arial"/>
              </w:rPr>
              <w:t>. The post holder will also be expected to undertake additional duties as appropriate and as requested by their manager.</w:t>
            </w:r>
          </w:p>
          <w:p w14:paraId="4813C419" w14:textId="77777777" w:rsidR="00DD620F" w:rsidRPr="00493BB7" w:rsidRDefault="00DD620F" w:rsidP="00A74C9E">
            <w:pPr>
              <w:autoSpaceDE w:val="0"/>
              <w:autoSpaceDN w:val="0"/>
              <w:rPr>
                <w:rFonts w:ascii="Arial" w:hAnsi="Arial" w:cs="Arial"/>
                <w:szCs w:val="22"/>
              </w:rPr>
            </w:pPr>
          </w:p>
          <w:p w14:paraId="3956D10B" w14:textId="3217BE56" w:rsidR="00D41C0D" w:rsidRPr="00493BB7" w:rsidRDefault="00DD620F" w:rsidP="00A74C9E">
            <w:pPr>
              <w:autoSpaceDE w:val="0"/>
              <w:autoSpaceDN w:val="0"/>
              <w:rPr>
                <w:rFonts w:ascii="Arial" w:hAnsi="Arial" w:cs="Arial"/>
                <w:szCs w:val="22"/>
              </w:rPr>
            </w:pPr>
            <w:r w:rsidRPr="00493BB7">
              <w:rPr>
                <w:rFonts w:ascii="Arial" w:hAnsi="Arial" w:cs="Arial"/>
                <w:szCs w:val="22"/>
              </w:rPr>
              <w:t>The post holder may be required to work at any of the locations at which the business of Royal Holloway</w:t>
            </w:r>
            <w:r w:rsidR="000A700E" w:rsidRPr="00493BB7">
              <w:rPr>
                <w:rFonts w:ascii="Arial" w:hAnsi="Arial" w:cs="Arial"/>
                <w:szCs w:val="22"/>
              </w:rPr>
              <w:t xml:space="preserve"> </w:t>
            </w:r>
            <w:r w:rsidRPr="00493BB7">
              <w:rPr>
                <w:rFonts w:ascii="Arial" w:hAnsi="Arial" w:cs="Arial"/>
                <w:szCs w:val="22"/>
              </w:rPr>
              <w:t>is conducted.</w:t>
            </w:r>
          </w:p>
          <w:p w14:paraId="529E644B" w14:textId="77777777" w:rsidR="009E3660" w:rsidRPr="00493BB7" w:rsidRDefault="009E3660" w:rsidP="00A74C9E">
            <w:pPr>
              <w:autoSpaceDE w:val="0"/>
              <w:autoSpaceDN w:val="0"/>
              <w:rPr>
                <w:rFonts w:ascii="Arial" w:hAnsi="Arial" w:cs="Arial"/>
                <w:color w:val="FF0000"/>
                <w:szCs w:val="22"/>
              </w:rPr>
            </w:pPr>
          </w:p>
        </w:tc>
      </w:tr>
      <w:tr w:rsidR="00676D30" w:rsidRPr="00493BB7" w14:paraId="60174FE9" w14:textId="77777777" w:rsidTr="00A74C9E">
        <w:trPr>
          <w:trHeight w:val="432"/>
        </w:trPr>
        <w:tc>
          <w:tcPr>
            <w:tcW w:w="8926" w:type="dxa"/>
            <w:gridSpan w:val="2"/>
            <w:shd w:val="clear" w:color="auto" w:fill="A6A6A6" w:themeFill="background1" w:themeFillShade="A6"/>
            <w:vAlign w:val="center"/>
          </w:tcPr>
          <w:p w14:paraId="0AD31D4A" w14:textId="29CDFDF5" w:rsidR="00676D30" w:rsidRPr="00493BB7" w:rsidRDefault="00676D30" w:rsidP="00A74C9E">
            <w:pPr>
              <w:autoSpaceDE w:val="0"/>
              <w:autoSpaceDN w:val="0"/>
              <w:rPr>
                <w:rFonts w:ascii="Arial" w:hAnsi="Arial" w:cs="Arial"/>
                <w:b/>
                <w:bCs/>
                <w:szCs w:val="22"/>
              </w:rPr>
            </w:pPr>
            <w:r w:rsidRPr="00493BB7">
              <w:rPr>
                <w:rFonts w:ascii="Arial" w:hAnsi="Arial" w:cs="Arial"/>
                <w:b/>
                <w:szCs w:val="22"/>
              </w:rPr>
              <w:t>Our Values</w:t>
            </w:r>
          </w:p>
        </w:tc>
      </w:tr>
      <w:tr w:rsidR="00676D30" w:rsidRPr="00493BB7" w14:paraId="73DA0E7E" w14:textId="77777777" w:rsidTr="00A74C9E">
        <w:trPr>
          <w:trHeight w:val="1790"/>
        </w:trPr>
        <w:tc>
          <w:tcPr>
            <w:tcW w:w="8926" w:type="dxa"/>
            <w:gridSpan w:val="2"/>
          </w:tcPr>
          <w:p w14:paraId="7778E444" w14:textId="0F3317AE" w:rsidR="00676D30" w:rsidRPr="00493BB7" w:rsidRDefault="00676D30" w:rsidP="00A74C9E">
            <w:pPr>
              <w:autoSpaceDE w:val="0"/>
              <w:autoSpaceDN w:val="0"/>
              <w:rPr>
                <w:rFonts w:ascii="Arial" w:hAnsi="Arial" w:cs="Arial"/>
                <w:szCs w:val="22"/>
              </w:rPr>
            </w:pPr>
            <w:r w:rsidRPr="00493BB7">
              <w:rPr>
                <w:rFonts w:ascii="Arial" w:hAnsi="Arial" w:cs="Arial"/>
                <w:szCs w:val="22"/>
              </w:rPr>
              <w:t>Advancing equity and inclusion is central to our identity as a University of Social Purpose, guided by our values of being Respectful, Innovative, Open, and Daring. We strive to build a fair and inclusive environment for all colleagues and students, where we challenge ourselves and others with integrity, and approach difference with understanding and kindness. Every member of our community is expected to treat others with dignity, work collaboratively across a wide range of backgrounds and perspectives, and contribute to a place where everyone can participate fully and feel valued.</w:t>
            </w:r>
          </w:p>
        </w:tc>
      </w:tr>
    </w:tbl>
    <w:p w14:paraId="4C7428D8" w14:textId="77777777" w:rsidR="00A74C9E" w:rsidRDefault="00A74C9E" w:rsidP="00C6582D">
      <w:pPr>
        <w:jc w:val="center"/>
        <w:rPr>
          <w:rFonts w:ascii="Arial" w:hAnsi="Arial" w:cs="Arial"/>
          <w:b/>
          <w:bCs/>
          <w:szCs w:val="22"/>
        </w:rPr>
      </w:pPr>
    </w:p>
    <w:p w14:paraId="532C75E0" w14:textId="77777777" w:rsidR="00A74C9E" w:rsidRDefault="00A74C9E">
      <w:pPr>
        <w:spacing w:after="160" w:line="259" w:lineRule="auto"/>
        <w:rPr>
          <w:rFonts w:ascii="Arial" w:hAnsi="Arial" w:cs="Arial"/>
          <w:b/>
          <w:bCs/>
          <w:szCs w:val="22"/>
        </w:rPr>
      </w:pPr>
      <w:r>
        <w:rPr>
          <w:rFonts w:ascii="Arial" w:hAnsi="Arial" w:cs="Arial"/>
          <w:b/>
          <w:bCs/>
          <w:szCs w:val="22"/>
        </w:rPr>
        <w:br w:type="page"/>
      </w:r>
    </w:p>
    <w:p w14:paraId="5BF3EAC8" w14:textId="1F4FCB06" w:rsidR="00A74C9E" w:rsidRPr="00A74C9E" w:rsidRDefault="00A74C9E" w:rsidP="00C6582D">
      <w:pPr>
        <w:jc w:val="center"/>
        <w:rPr>
          <w:rFonts w:ascii="Arial" w:hAnsi="Arial" w:cs="Arial"/>
          <w:b/>
          <w:bCs/>
          <w:szCs w:val="22"/>
        </w:rPr>
      </w:pPr>
      <w:r w:rsidRPr="00A74C9E">
        <w:rPr>
          <w:rFonts w:ascii="Arial" w:hAnsi="Arial" w:cs="Arial"/>
          <w:b/>
          <w:bCs/>
          <w:szCs w:val="22"/>
        </w:rPr>
        <w:lastRenderedPageBreak/>
        <w:t>PERSON SPECIFICATION</w:t>
      </w:r>
    </w:p>
    <w:p w14:paraId="3782DD43" w14:textId="77777777" w:rsidR="00A74C9E" w:rsidRPr="00A74C9E" w:rsidRDefault="00A74C9E" w:rsidP="00C6582D">
      <w:pPr>
        <w:jc w:val="center"/>
        <w:rPr>
          <w:rFonts w:ascii="Arial" w:hAnsi="Arial" w:cs="Arial"/>
          <w:szCs w:val="22"/>
        </w:rPr>
      </w:pPr>
      <w:r w:rsidRPr="00A74C9E">
        <w:rPr>
          <w:rFonts w:ascii="Arial" w:hAnsi="Arial" w:cs="Arial"/>
          <w:b/>
          <w:bCs/>
          <w:color w:val="000000"/>
          <w:szCs w:val="22"/>
        </w:rPr>
        <w:t xml:space="preserve"> </w:t>
      </w:r>
    </w:p>
    <w:p w14:paraId="326F2EAE" w14:textId="77777777" w:rsidR="00A74C9E" w:rsidRPr="00A74C9E" w:rsidRDefault="00A74C9E" w:rsidP="00C6582D">
      <w:pPr>
        <w:jc w:val="both"/>
        <w:rPr>
          <w:rFonts w:ascii="Arial" w:hAnsi="Arial" w:cs="Arial"/>
          <w:color w:val="000000"/>
          <w:szCs w:val="22"/>
        </w:rPr>
      </w:pPr>
      <w:r w:rsidRPr="00A74C9E">
        <w:rPr>
          <w:rFonts w:ascii="Arial" w:hAnsi="Arial" w:cs="Arial"/>
          <w:color w:val="000000"/>
          <w:szCs w:val="22"/>
        </w:rPr>
        <w:t>Details on the qualifications, experience, skills, knowledge and abilities that are needed to fulfil this role are set out below.</w:t>
      </w:r>
    </w:p>
    <w:tbl>
      <w:tblPr>
        <w:tblW w:w="9072" w:type="dxa"/>
        <w:tblLook w:val="04A0" w:firstRow="1" w:lastRow="0" w:firstColumn="1" w:lastColumn="0" w:noHBand="0" w:noVBand="1"/>
      </w:tblPr>
      <w:tblGrid>
        <w:gridCol w:w="14"/>
        <w:gridCol w:w="5373"/>
        <w:gridCol w:w="850"/>
        <w:gridCol w:w="1560"/>
        <w:gridCol w:w="813"/>
        <w:gridCol w:w="462"/>
      </w:tblGrid>
      <w:tr w:rsidR="00A74C9E" w:rsidRPr="00A74C9E" w14:paraId="548551A1" w14:textId="77777777" w:rsidTr="00A74C9E">
        <w:trPr>
          <w:gridBefore w:val="1"/>
          <w:gridAfter w:val="1"/>
          <w:wBefore w:w="14" w:type="dxa"/>
          <w:wAfter w:w="462" w:type="dxa"/>
          <w:trHeight w:val="510"/>
        </w:trPr>
        <w:tc>
          <w:tcPr>
            <w:tcW w:w="5373" w:type="dxa"/>
            <w:tcBorders>
              <w:top w:val="nil"/>
              <w:left w:val="nil"/>
              <w:bottom w:val="nil"/>
            </w:tcBorders>
            <w:noWrap/>
            <w:hideMark/>
          </w:tcPr>
          <w:p w14:paraId="6E5E8CCB" w14:textId="2F352508" w:rsidR="00A74C9E" w:rsidRPr="00A74C9E" w:rsidRDefault="00A74C9E" w:rsidP="00205947">
            <w:pPr>
              <w:rPr>
                <w:rFonts w:ascii="Arial" w:hAnsi="Arial" w:cs="Arial"/>
                <w:b/>
                <w:bCs/>
                <w:color w:val="000000"/>
                <w:szCs w:val="22"/>
              </w:rPr>
            </w:pPr>
            <w:r w:rsidRPr="00A74C9E">
              <w:rPr>
                <w:rFonts w:ascii="Arial" w:hAnsi="Arial" w:cs="Arial"/>
                <w:b/>
                <w:bCs/>
                <w:color w:val="000000"/>
                <w:szCs w:val="22"/>
              </w:rPr>
              <w:t xml:space="preserve">Job Title:  </w:t>
            </w:r>
            <w:r w:rsidRPr="00493BB7">
              <w:rPr>
                <w:rFonts w:ascii="Arial" w:hAnsi="Arial" w:cs="Arial"/>
                <w:szCs w:val="22"/>
              </w:rPr>
              <w:t>Doctoral Training Programmes Manager</w:t>
            </w:r>
          </w:p>
        </w:tc>
        <w:tc>
          <w:tcPr>
            <w:tcW w:w="3223" w:type="dxa"/>
            <w:gridSpan w:val="3"/>
            <w:hideMark/>
          </w:tcPr>
          <w:p w14:paraId="3C4C41CE" w14:textId="2EBC2525" w:rsidR="00A74C9E" w:rsidRPr="00A74C9E" w:rsidRDefault="00A74C9E" w:rsidP="00205947">
            <w:pPr>
              <w:rPr>
                <w:rFonts w:ascii="Arial" w:hAnsi="Arial" w:cs="Arial"/>
                <w:b/>
                <w:bCs/>
                <w:color w:val="000000"/>
                <w:szCs w:val="22"/>
              </w:rPr>
            </w:pPr>
            <w:r w:rsidRPr="00A74C9E">
              <w:rPr>
                <w:rFonts w:ascii="Arial" w:hAnsi="Arial" w:cs="Arial"/>
                <w:b/>
                <w:bCs/>
                <w:color w:val="000000"/>
                <w:szCs w:val="22"/>
              </w:rPr>
              <w:t>Department:</w:t>
            </w:r>
            <w:r>
              <w:rPr>
                <w:rFonts w:ascii="Arial" w:hAnsi="Arial" w:cs="Arial"/>
                <w:b/>
                <w:bCs/>
                <w:color w:val="000000"/>
                <w:szCs w:val="22"/>
              </w:rPr>
              <w:t xml:space="preserve"> </w:t>
            </w:r>
            <w:r w:rsidRPr="00493BB7">
              <w:rPr>
                <w:rFonts w:ascii="Arial" w:hAnsi="Arial" w:cs="Arial"/>
                <w:szCs w:val="22"/>
                <w:lang w:eastAsia="en-GB"/>
              </w:rPr>
              <w:t>Doctoral School</w:t>
            </w:r>
          </w:p>
        </w:tc>
      </w:tr>
      <w:tr w:rsidR="00035777" w:rsidRPr="00493BB7" w14:paraId="366D893E" w14:textId="77777777" w:rsidTr="00A74C9E">
        <w:trPr>
          <w:trHeight w:val="428"/>
        </w:trPr>
        <w:tc>
          <w:tcPr>
            <w:tcW w:w="6237" w:type="dxa"/>
            <w:gridSpan w:val="3"/>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hideMark/>
          </w:tcPr>
          <w:p w14:paraId="63F338AF" w14:textId="21D9C00A" w:rsidR="00035777" w:rsidRPr="00493BB7" w:rsidRDefault="00035777" w:rsidP="00035777">
            <w:pPr>
              <w:jc w:val="center"/>
              <w:rPr>
                <w:rFonts w:ascii="Arial" w:hAnsi="Arial" w:cs="Arial"/>
                <w:b/>
                <w:bCs/>
                <w:szCs w:val="22"/>
                <w:lang w:eastAsia="en-GB"/>
              </w:rPr>
            </w:pPr>
            <w:r w:rsidRPr="00493BB7">
              <w:rPr>
                <w:rFonts w:ascii="Arial" w:hAnsi="Arial" w:cs="Arial"/>
                <w:b/>
                <w:bCs/>
                <w:szCs w:val="22"/>
                <w:lang w:eastAsia="en-GB"/>
              </w:rPr>
              <w:t>Criteria</w:t>
            </w:r>
          </w:p>
        </w:tc>
        <w:tc>
          <w:tcPr>
            <w:tcW w:w="1560" w:type="dxa"/>
            <w:tcBorders>
              <w:top w:val="single" w:sz="8" w:space="0" w:color="auto"/>
              <w:left w:val="nil"/>
              <w:bottom w:val="single" w:sz="8" w:space="0" w:color="auto"/>
              <w:right w:val="single" w:sz="8" w:space="0" w:color="auto"/>
            </w:tcBorders>
            <w:shd w:val="clear" w:color="auto" w:fill="A6A6A6" w:themeFill="background1" w:themeFillShade="A6"/>
            <w:vAlign w:val="center"/>
            <w:hideMark/>
          </w:tcPr>
          <w:p w14:paraId="04D29095" w14:textId="77777777" w:rsidR="00035777" w:rsidRPr="00493BB7" w:rsidRDefault="00035777" w:rsidP="00B23D71">
            <w:pPr>
              <w:jc w:val="center"/>
              <w:rPr>
                <w:rFonts w:ascii="Arial" w:hAnsi="Arial" w:cs="Arial"/>
                <w:b/>
                <w:bCs/>
                <w:szCs w:val="22"/>
                <w:lang w:eastAsia="en-GB"/>
              </w:rPr>
            </w:pPr>
            <w:r w:rsidRPr="00493BB7">
              <w:rPr>
                <w:rFonts w:ascii="Arial" w:hAnsi="Arial" w:cs="Arial"/>
                <w:b/>
                <w:bCs/>
                <w:szCs w:val="22"/>
                <w:lang w:eastAsia="en-GB"/>
              </w:rPr>
              <w:t xml:space="preserve">Essential </w:t>
            </w:r>
          </w:p>
        </w:tc>
        <w:tc>
          <w:tcPr>
            <w:tcW w:w="1275" w:type="dxa"/>
            <w:gridSpan w:val="2"/>
            <w:tcBorders>
              <w:top w:val="single" w:sz="8" w:space="0" w:color="auto"/>
              <w:left w:val="nil"/>
              <w:bottom w:val="single" w:sz="8" w:space="0" w:color="auto"/>
              <w:right w:val="single" w:sz="8" w:space="0" w:color="auto"/>
            </w:tcBorders>
            <w:shd w:val="clear" w:color="auto" w:fill="A6A6A6" w:themeFill="background1" w:themeFillShade="A6"/>
            <w:vAlign w:val="center"/>
            <w:hideMark/>
          </w:tcPr>
          <w:p w14:paraId="1D015309" w14:textId="50321656" w:rsidR="00035777" w:rsidRPr="00493BB7" w:rsidRDefault="00035777" w:rsidP="00B23D71">
            <w:pPr>
              <w:jc w:val="center"/>
              <w:rPr>
                <w:rFonts w:ascii="Arial" w:hAnsi="Arial" w:cs="Arial"/>
                <w:b/>
                <w:bCs/>
                <w:szCs w:val="22"/>
                <w:lang w:eastAsia="en-GB"/>
              </w:rPr>
            </w:pPr>
            <w:r w:rsidRPr="00493BB7">
              <w:rPr>
                <w:rFonts w:ascii="Arial" w:hAnsi="Arial" w:cs="Arial"/>
                <w:b/>
                <w:bCs/>
                <w:szCs w:val="22"/>
                <w:lang w:eastAsia="en-GB"/>
              </w:rPr>
              <w:t>Desirable</w:t>
            </w:r>
          </w:p>
        </w:tc>
      </w:tr>
      <w:tr w:rsidR="00A916A7" w:rsidRPr="00493BB7" w14:paraId="0D38DFBC" w14:textId="77777777" w:rsidTr="00A74C9E">
        <w:trPr>
          <w:trHeight w:val="405"/>
        </w:trPr>
        <w:tc>
          <w:tcPr>
            <w:tcW w:w="9072" w:type="dxa"/>
            <w:gridSpan w:val="6"/>
            <w:tcBorders>
              <w:top w:val="single" w:sz="8" w:space="0" w:color="auto"/>
              <w:left w:val="single" w:sz="8" w:space="0" w:color="auto"/>
              <w:bottom w:val="single" w:sz="8" w:space="0" w:color="auto"/>
              <w:right w:val="single" w:sz="8" w:space="0" w:color="000000" w:themeColor="text1"/>
            </w:tcBorders>
            <w:shd w:val="clear" w:color="auto" w:fill="E7E6E6" w:themeFill="background2"/>
            <w:vAlign w:val="center"/>
            <w:hideMark/>
          </w:tcPr>
          <w:p w14:paraId="2336ED43" w14:textId="77777777" w:rsidR="003F72A5" w:rsidRPr="00493BB7" w:rsidRDefault="003F72A5" w:rsidP="00B23D71">
            <w:pPr>
              <w:rPr>
                <w:rFonts w:ascii="Arial" w:hAnsi="Arial" w:cs="Arial"/>
                <w:b/>
                <w:bCs/>
                <w:szCs w:val="22"/>
                <w:lang w:eastAsia="en-GB"/>
              </w:rPr>
            </w:pPr>
            <w:r w:rsidRPr="00493BB7">
              <w:rPr>
                <w:rFonts w:ascii="Arial" w:hAnsi="Arial" w:cs="Arial"/>
                <w:b/>
                <w:bCs/>
                <w:szCs w:val="22"/>
                <w:lang w:eastAsia="en-GB"/>
              </w:rPr>
              <w:t>Knowledge, Education, Qualifications and Training</w:t>
            </w:r>
          </w:p>
        </w:tc>
      </w:tr>
      <w:tr w:rsidR="00035777" w:rsidRPr="00493BB7" w14:paraId="13536A5D" w14:textId="77777777" w:rsidTr="00A74C9E">
        <w:trPr>
          <w:trHeight w:val="557"/>
        </w:trPr>
        <w:tc>
          <w:tcPr>
            <w:tcW w:w="6237" w:type="dxa"/>
            <w:gridSpan w:val="3"/>
            <w:tcBorders>
              <w:top w:val="nil"/>
              <w:left w:val="single" w:sz="8" w:space="0" w:color="auto"/>
              <w:bottom w:val="nil"/>
              <w:right w:val="single" w:sz="8" w:space="0" w:color="auto"/>
            </w:tcBorders>
            <w:vAlign w:val="center"/>
            <w:hideMark/>
          </w:tcPr>
          <w:p w14:paraId="59EBF235" w14:textId="647D78A3" w:rsidR="00035777" w:rsidRPr="00493BB7" w:rsidRDefault="00035777" w:rsidP="00CF34CC">
            <w:pPr>
              <w:rPr>
                <w:rFonts w:ascii="Arial" w:hAnsi="Arial" w:cs="Arial"/>
                <w:szCs w:val="22"/>
                <w:lang w:eastAsia="en-GB"/>
              </w:rPr>
            </w:pPr>
            <w:r w:rsidRPr="00493BB7">
              <w:rPr>
                <w:rFonts w:ascii="Arial" w:hAnsi="Arial" w:cs="Arial"/>
                <w:szCs w:val="22"/>
                <w:lang w:eastAsia="en-GB"/>
              </w:rPr>
              <w:t xml:space="preserve">Educated to degree level or equivalent </w:t>
            </w:r>
          </w:p>
        </w:tc>
        <w:tc>
          <w:tcPr>
            <w:tcW w:w="1560" w:type="dxa"/>
            <w:tcBorders>
              <w:top w:val="nil"/>
              <w:left w:val="nil"/>
              <w:bottom w:val="nil"/>
              <w:right w:val="single" w:sz="8" w:space="0" w:color="auto"/>
            </w:tcBorders>
            <w:noWrap/>
            <w:vAlign w:val="center"/>
            <w:hideMark/>
          </w:tcPr>
          <w:p w14:paraId="1266D4EE" w14:textId="77777777" w:rsidR="00035777" w:rsidRPr="00493BB7" w:rsidRDefault="00035777" w:rsidP="00CF34CC">
            <w:pPr>
              <w:jc w:val="center"/>
              <w:rPr>
                <w:rFonts w:ascii="Arial" w:hAnsi="Arial" w:cs="Arial"/>
                <w:szCs w:val="22"/>
                <w:lang w:eastAsia="en-GB"/>
              </w:rPr>
            </w:pPr>
          </w:p>
          <w:p w14:paraId="4C36C41E" w14:textId="427E50E3" w:rsidR="00035777" w:rsidRPr="00493BB7" w:rsidRDefault="00035777" w:rsidP="004819D5">
            <w:pPr>
              <w:jc w:val="center"/>
              <w:rPr>
                <w:rFonts w:ascii="Arial" w:hAnsi="Arial" w:cs="Arial"/>
                <w:szCs w:val="22"/>
                <w:lang w:eastAsia="en-GB"/>
              </w:rPr>
            </w:pPr>
            <w:r w:rsidRPr="00493BB7">
              <w:rPr>
                <w:rFonts w:ascii="Arial" w:hAnsi="Arial" w:cs="Arial"/>
                <w:szCs w:val="22"/>
                <w:lang w:eastAsia="en-GB"/>
              </w:rPr>
              <w:t>X</w:t>
            </w:r>
          </w:p>
          <w:p w14:paraId="4BB7BCF6" w14:textId="35AC676D" w:rsidR="00035777" w:rsidRPr="00493BB7" w:rsidRDefault="00035777" w:rsidP="00CF34CC">
            <w:pPr>
              <w:jc w:val="center"/>
              <w:rPr>
                <w:rFonts w:ascii="Arial" w:hAnsi="Arial" w:cs="Arial"/>
                <w:szCs w:val="22"/>
                <w:lang w:eastAsia="en-GB"/>
              </w:rPr>
            </w:pPr>
          </w:p>
        </w:tc>
        <w:tc>
          <w:tcPr>
            <w:tcW w:w="1275" w:type="dxa"/>
            <w:gridSpan w:val="2"/>
            <w:tcBorders>
              <w:top w:val="nil"/>
              <w:left w:val="nil"/>
              <w:bottom w:val="nil"/>
              <w:right w:val="single" w:sz="8" w:space="0" w:color="auto"/>
            </w:tcBorders>
            <w:noWrap/>
            <w:vAlign w:val="center"/>
            <w:hideMark/>
          </w:tcPr>
          <w:p w14:paraId="62D8FDCF" w14:textId="77777777" w:rsidR="00035777" w:rsidRPr="00493BB7" w:rsidRDefault="00035777" w:rsidP="005E5D6E">
            <w:pPr>
              <w:rPr>
                <w:rFonts w:ascii="Arial" w:hAnsi="Arial" w:cs="Arial"/>
                <w:szCs w:val="22"/>
                <w:lang w:eastAsia="en-GB"/>
              </w:rPr>
            </w:pPr>
            <w:r w:rsidRPr="00493BB7">
              <w:rPr>
                <w:rFonts w:ascii="Arial" w:hAnsi="Arial" w:cs="Arial"/>
                <w:szCs w:val="22"/>
                <w:lang w:eastAsia="en-GB"/>
              </w:rPr>
              <w:t> </w:t>
            </w:r>
          </w:p>
        </w:tc>
      </w:tr>
      <w:tr w:rsidR="00035777" w:rsidRPr="00493BB7" w14:paraId="6C44A196" w14:textId="77777777" w:rsidTr="00A74C9E">
        <w:trPr>
          <w:trHeight w:val="652"/>
        </w:trPr>
        <w:tc>
          <w:tcPr>
            <w:tcW w:w="6237" w:type="dxa"/>
            <w:gridSpan w:val="3"/>
            <w:tcBorders>
              <w:top w:val="nil"/>
              <w:left w:val="single" w:sz="8" w:space="0" w:color="auto"/>
              <w:bottom w:val="nil"/>
              <w:right w:val="single" w:sz="8" w:space="0" w:color="auto"/>
            </w:tcBorders>
            <w:vAlign w:val="center"/>
            <w:hideMark/>
          </w:tcPr>
          <w:p w14:paraId="0224250A" w14:textId="02F1EF22" w:rsidR="00035777" w:rsidRPr="00493BB7" w:rsidRDefault="00035777" w:rsidP="00F1472D">
            <w:pPr>
              <w:rPr>
                <w:rFonts w:ascii="Arial" w:hAnsi="Arial" w:cs="Arial"/>
                <w:szCs w:val="22"/>
                <w:lang w:eastAsia="en-GB"/>
              </w:rPr>
            </w:pPr>
            <w:r w:rsidRPr="00493BB7">
              <w:rPr>
                <w:rFonts w:ascii="Arial" w:hAnsi="Arial" w:cs="Arial"/>
                <w:szCs w:val="22"/>
                <w:lang w:eastAsia="en-GB"/>
              </w:rPr>
              <w:t xml:space="preserve">In depth knowledge and understanding of the HE </w:t>
            </w:r>
            <w:proofErr w:type="gramStart"/>
            <w:r w:rsidRPr="00493BB7">
              <w:rPr>
                <w:rFonts w:ascii="Arial" w:hAnsi="Arial" w:cs="Arial"/>
                <w:szCs w:val="22"/>
                <w:lang w:eastAsia="en-GB"/>
              </w:rPr>
              <w:t>sector</w:t>
            </w:r>
            <w:proofErr w:type="gramEnd"/>
            <w:r w:rsidR="006C7F1D" w:rsidRPr="00493BB7">
              <w:rPr>
                <w:rFonts w:ascii="Arial" w:hAnsi="Arial" w:cs="Arial"/>
                <w:szCs w:val="22"/>
                <w:lang w:eastAsia="en-GB"/>
              </w:rPr>
              <w:t xml:space="preserve">. </w:t>
            </w:r>
          </w:p>
        </w:tc>
        <w:tc>
          <w:tcPr>
            <w:tcW w:w="1560" w:type="dxa"/>
            <w:tcBorders>
              <w:top w:val="nil"/>
              <w:left w:val="nil"/>
              <w:bottom w:val="nil"/>
              <w:right w:val="single" w:sz="8" w:space="0" w:color="auto"/>
            </w:tcBorders>
            <w:noWrap/>
            <w:vAlign w:val="center"/>
            <w:hideMark/>
          </w:tcPr>
          <w:p w14:paraId="3FADAD66" w14:textId="32089D0F" w:rsidR="00035777" w:rsidRPr="00493BB7" w:rsidRDefault="00F1472D" w:rsidP="00CF34CC">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nil"/>
              <w:right w:val="single" w:sz="8" w:space="0" w:color="auto"/>
            </w:tcBorders>
            <w:noWrap/>
            <w:vAlign w:val="center"/>
            <w:hideMark/>
          </w:tcPr>
          <w:p w14:paraId="5AE71415" w14:textId="77777777" w:rsidR="00035777" w:rsidRPr="00493BB7" w:rsidRDefault="00035777" w:rsidP="005E5D6E">
            <w:pPr>
              <w:rPr>
                <w:rFonts w:ascii="Arial" w:hAnsi="Arial" w:cs="Arial"/>
                <w:szCs w:val="22"/>
                <w:lang w:eastAsia="en-GB"/>
              </w:rPr>
            </w:pPr>
          </w:p>
          <w:p w14:paraId="04E207D0" w14:textId="4C9E2E41" w:rsidR="00035777" w:rsidRPr="00493BB7" w:rsidRDefault="00035777" w:rsidP="00CF34CC">
            <w:pPr>
              <w:jc w:val="center"/>
              <w:rPr>
                <w:rFonts w:ascii="Arial" w:hAnsi="Arial" w:cs="Arial"/>
                <w:szCs w:val="22"/>
                <w:lang w:eastAsia="en-GB"/>
              </w:rPr>
            </w:pPr>
          </w:p>
        </w:tc>
      </w:tr>
      <w:tr w:rsidR="006C7F1D" w:rsidRPr="00493BB7" w14:paraId="378E9444" w14:textId="77777777" w:rsidTr="00A74C9E">
        <w:trPr>
          <w:trHeight w:val="652"/>
        </w:trPr>
        <w:tc>
          <w:tcPr>
            <w:tcW w:w="6237" w:type="dxa"/>
            <w:gridSpan w:val="3"/>
            <w:tcBorders>
              <w:top w:val="nil"/>
              <w:left w:val="single" w:sz="8" w:space="0" w:color="auto"/>
              <w:bottom w:val="nil"/>
              <w:right w:val="single" w:sz="8" w:space="0" w:color="auto"/>
            </w:tcBorders>
            <w:vAlign w:val="center"/>
          </w:tcPr>
          <w:p w14:paraId="3BBC1631" w14:textId="7578518A" w:rsidR="006C7F1D" w:rsidRPr="00493BB7" w:rsidRDefault="006C7F1D" w:rsidP="00F1472D">
            <w:pPr>
              <w:rPr>
                <w:rFonts w:ascii="Arial" w:hAnsi="Arial" w:cs="Arial"/>
                <w:szCs w:val="22"/>
                <w:lang w:eastAsia="en-GB"/>
              </w:rPr>
            </w:pPr>
            <w:r w:rsidRPr="00493BB7">
              <w:rPr>
                <w:rFonts w:ascii="Arial" w:hAnsi="Arial" w:cs="Arial"/>
                <w:szCs w:val="22"/>
                <w:lang w:eastAsia="en-GB"/>
              </w:rPr>
              <w:t>Expert knowledge of scholarship and funding arrangements for research students.</w:t>
            </w:r>
          </w:p>
        </w:tc>
        <w:tc>
          <w:tcPr>
            <w:tcW w:w="1560" w:type="dxa"/>
            <w:tcBorders>
              <w:top w:val="nil"/>
              <w:left w:val="nil"/>
              <w:bottom w:val="nil"/>
              <w:right w:val="single" w:sz="8" w:space="0" w:color="auto"/>
            </w:tcBorders>
            <w:noWrap/>
            <w:vAlign w:val="center"/>
          </w:tcPr>
          <w:p w14:paraId="39AC32A3" w14:textId="77777777" w:rsidR="006C7F1D" w:rsidRPr="00493BB7" w:rsidRDefault="006C7F1D" w:rsidP="00CF34CC">
            <w:pPr>
              <w:jc w:val="center"/>
              <w:rPr>
                <w:rFonts w:ascii="Arial" w:hAnsi="Arial" w:cs="Arial"/>
                <w:szCs w:val="22"/>
                <w:lang w:eastAsia="en-GB"/>
              </w:rPr>
            </w:pPr>
          </w:p>
        </w:tc>
        <w:tc>
          <w:tcPr>
            <w:tcW w:w="1275" w:type="dxa"/>
            <w:gridSpan w:val="2"/>
            <w:tcBorders>
              <w:top w:val="nil"/>
              <w:left w:val="nil"/>
              <w:bottom w:val="nil"/>
              <w:right w:val="single" w:sz="8" w:space="0" w:color="auto"/>
            </w:tcBorders>
            <w:noWrap/>
            <w:vAlign w:val="center"/>
          </w:tcPr>
          <w:p w14:paraId="1E1F7314" w14:textId="48946EF9" w:rsidR="006C7F1D" w:rsidRPr="00493BB7" w:rsidDel="004819D5" w:rsidRDefault="006C7F1D" w:rsidP="005E5D6E">
            <w:pPr>
              <w:jc w:val="center"/>
              <w:rPr>
                <w:rFonts w:ascii="Arial" w:hAnsi="Arial" w:cs="Arial"/>
                <w:szCs w:val="22"/>
                <w:lang w:eastAsia="en-GB"/>
              </w:rPr>
            </w:pPr>
            <w:r w:rsidRPr="00493BB7">
              <w:rPr>
                <w:rFonts w:ascii="Arial" w:hAnsi="Arial" w:cs="Arial"/>
                <w:szCs w:val="22"/>
                <w:lang w:eastAsia="en-GB"/>
              </w:rPr>
              <w:t>X</w:t>
            </w:r>
          </w:p>
        </w:tc>
      </w:tr>
      <w:tr w:rsidR="00A916A7" w:rsidRPr="00493BB7" w14:paraId="02B8E986" w14:textId="77777777" w:rsidTr="00A74C9E">
        <w:trPr>
          <w:trHeight w:val="465"/>
        </w:trPr>
        <w:tc>
          <w:tcPr>
            <w:tcW w:w="9072" w:type="dxa"/>
            <w:gridSpan w:val="6"/>
            <w:tcBorders>
              <w:top w:val="single" w:sz="8" w:space="0" w:color="auto"/>
              <w:left w:val="single" w:sz="8" w:space="0" w:color="auto"/>
              <w:bottom w:val="single" w:sz="8" w:space="0" w:color="auto"/>
              <w:right w:val="single" w:sz="8" w:space="0" w:color="000000" w:themeColor="text1"/>
            </w:tcBorders>
            <w:shd w:val="clear" w:color="auto" w:fill="E7E6E6" w:themeFill="background2"/>
            <w:vAlign w:val="center"/>
            <w:hideMark/>
          </w:tcPr>
          <w:p w14:paraId="1FF7DBD3" w14:textId="67F54C0E" w:rsidR="003F72A5" w:rsidRPr="00493BB7" w:rsidRDefault="003F72A5" w:rsidP="00B23D71">
            <w:pPr>
              <w:rPr>
                <w:rFonts w:ascii="Arial" w:hAnsi="Arial" w:cs="Arial"/>
                <w:b/>
                <w:bCs/>
                <w:color w:val="FF0000"/>
                <w:szCs w:val="22"/>
                <w:lang w:eastAsia="en-GB"/>
              </w:rPr>
            </w:pPr>
            <w:r w:rsidRPr="00493BB7">
              <w:rPr>
                <w:rFonts w:ascii="Arial" w:hAnsi="Arial" w:cs="Arial"/>
                <w:b/>
                <w:bCs/>
                <w:szCs w:val="22"/>
                <w:lang w:eastAsia="en-GB"/>
              </w:rPr>
              <w:t>Skills and Abilities</w:t>
            </w:r>
          </w:p>
        </w:tc>
      </w:tr>
      <w:tr w:rsidR="00035777" w:rsidRPr="00493BB7" w14:paraId="399A7B1E" w14:textId="77777777" w:rsidTr="00A74C9E">
        <w:trPr>
          <w:trHeight w:val="343"/>
        </w:trPr>
        <w:tc>
          <w:tcPr>
            <w:tcW w:w="6237" w:type="dxa"/>
            <w:gridSpan w:val="3"/>
            <w:tcBorders>
              <w:top w:val="nil"/>
              <w:left w:val="single" w:sz="8" w:space="0" w:color="auto"/>
              <w:bottom w:val="nil"/>
              <w:right w:val="nil"/>
            </w:tcBorders>
            <w:vAlign w:val="center"/>
          </w:tcPr>
          <w:p w14:paraId="43EEA16D" w14:textId="7064C661"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Ability to think and plan strategically</w:t>
            </w:r>
            <w:r w:rsidR="004819D5" w:rsidRPr="00493BB7">
              <w:rPr>
                <w:rFonts w:ascii="Arial" w:hAnsi="Arial" w:cs="Arial"/>
                <w:szCs w:val="22"/>
                <w:lang w:eastAsia="en-GB"/>
              </w:rPr>
              <w:t>.</w:t>
            </w:r>
          </w:p>
        </w:tc>
        <w:tc>
          <w:tcPr>
            <w:tcW w:w="1560" w:type="dxa"/>
            <w:tcBorders>
              <w:top w:val="nil"/>
              <w:left w:val="single" w:sz="8" w:space="0" w:color="auto"/>
              <w:bottom w:val="nil"/>
              <w:right w:val="single" w:sz="8" w:space="0" w:color="auto"/>
            </w:tcBorders>
            <w:noWrap/>
            <w:vAlign w:val="center"/>
          </w:tcPr>
          <w:p w14:paraId="34B3B8BA" w14:textId="6A40C53E"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nil"/>
              <w:right w:val="single" w:sz="8" w:space="0" w:color="auto"/>
            </w:tcBorders>
            <w:noWrap/>
            <w:vAlign w:val="center"/>
          </w:tcPr>
          <w:p w14:paraId="6DC28126" w14:textId="77777777" w:rsidR="00035777" w:rsidRPr="00493BB7" w:rsidRDefault="00035777" w:rsidP="00BB02BF">
            <w:pPr>
              <w:jc w:val="center"/>
              <w:rPr>
                <w:rFonts w:ascii="Arial" w:hAnsi="Arial" w:cs="Arial"/>
                <w:szCs w:val="22"/>
                <w:lang w:eastAsia="en-GB"/>
              </w:rPr>
            </w:pPr>
          </w:p>
        </w:tc>
      </w:tr>
      <w:tr w:rsidR="00035777" w:rsidRPr="00493BB7" w14:paraId="6AAAFD52" w14:textId="77777777" w:rsidTr="00A74C9E">
        <w:trPr>
          <w:trHeight w:val="556"/>
        </w:trPr>
        <w:tc>
          <w:tcPr>
            <w:tcW w:w="6237" w:type="dxa"/>
            <w:gridSpan w:val="3"/>
            <w:tcBorders>
              <w:top w:val="nil"/>
              <w:left w:val="single" w:sz="8" w:space="0" w:color="auto"/>
              <w:bottom w:val="nil"/>
              <w:right w:val="nil"/>
            </w:tcBorders>
            <w:vAlign w:val="center"/>
          </w:tcPr>
          <w:p w14:paraId="0AE3722E" w14:textId="426EEDA5"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Excellent interpersonal skills including a professional approach and an ability to use tact and diplomacy</w:t>
            </w:r>
            <w:r w:rsidR="004819D5" w:rsidRPr="00493BB7">
              <w:rPr>
                <w:rFonts w:ascii="Arial" w:hAnsi="Arial" w:cs="Arial"/>
                <w:szCs w:val="22"/>
                <w:lang w:eastAsia="en-GB"/>
              </w:rPr>
              <w:t>.</w:t>
            </w:r>
          </w:p>
        </w:tc>
        <w:tc>
          <w:tcPr>
            <w:tcW w:w="1560" w:type="dxa"/>
            <w:tcBorders>
              <w:top w:val="nil"/>
              <w:left w:val="single" w:sz="8" w:space="0" w:color="auto"/>
              <w:bottom w:val="nil"/>
              <w:right w:val="single" w:sz="8" w:space="0" w:color="auto"/>
            </w:tcBorders>
            <w:noWrap/>
            <w:vAlign w:val="center"/>
          </w:tcPr>
          <w:p w14:paraId="52A0008A"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nil"/>
              <w:right w:val="single" w:sz="8" w:space="0" w:color="auto"/>
            </w:tcBorders>
            <w:noWrap/>
            <w:vAlign w:val="center"/>
          </w:tcPr>
          <w:p w14:paraId="5F4196F2"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 </w:t>
            </w:r>
          </w:p>
        </w:tc>
      </w:tr>
      <w:tr w:rsidR="00035777" w:rsidRPr="00493BB7" w14:paraId="041F3E06" w14:textId="77777777" w:rsidTr="00A74C9E">
        <w:trPr>
          <w:trHeight w:val="404"/>
        </w:trPr>
        <w:tc>
          <w:tcPr>
            <w:tcW w:w="6237" w:type="dxa"/>
            <w:gridSpan w:val="3"/>
            <w:tcBorders>
              <w:top w:val="nil"/>
              <w:left w:val="single" w:sz="8" w:space="0" w:color="auto"/>
              <w:bottom w:val="nil"/>
              <w:right w:val="nil"/>
            </w:tcBorders>
            <w:vAlign w:val="center"/>
          </w:tcPr>
          <w:p w14:paraId="3CC5225C" w14:textId="51A8756F"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Excellent organisational skills including a proven ability to meet deadlines</w:t>
            </w:r>
            <w:r w:rsidR="004819D5" w:rsidRPr="00493BB7">
              <w:rPr>
                <w:rFonts w:ascii="Arial" w:hAnsi="Arial" w:cs="Arial"/>
                <w:szCs w:val="22"/>
                <w:lang w:eastAsia="en-GB"/>
              </w:rPr>
              <w:t>.</w:t>
            </w:r>
          </w:p>
        </w:tc>
        <w:tc>
          <w:tcPr>
            <w:tcW w:w="1560" w:type="dxa"/>
            <w:tcBorders>
              <w:top w:val="nil"/>
              <w:left w:val="single" w:sz="8" w:space="0" w:color="auto"/>
              <w:bottom w:val="nil"/>
              <w:right w:val="single" w:sz="8" w:space="0" w:color="auto"/>
            </w:tcBorders>
            <w:noWrap/>
            <w:vAlign w:val="center"/>
          </w:tcPr>
          <w:p w14:paraId="71C3E8A7"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nil"/>
              <w:right w:val="single" w:sz="8" w:space="0" w:color="auto"/>
            </w:tcBorders>
            <w:noWrap/>
            <w:vAlign w:val="center"/>
          </w:tcPr>
          <w:p w14:paraId="03C14895"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 </w:t>
            </w:r>
          </w:p>
        </w:tc>
      </w:tr>
      <w:tr w:rsidR="00035777" w:rsidRPr="00493BB7" w14:paraId="039D398F" w14:textId="77777777" w:rsidTr="00A74C9E">
        <w:trPr>
          <w:trHeight w:val="656"/>
        </w:trPr>
        <w:tc>
          <w:tcPr>
            <w:tcW w:w="6237" w:type="dxa"/>
            <w:gridSpan w:val="3"/>
            <w:tcBorders>
              <w:top w:val="nil"/>
              <w:left w:val="single" w:sz="8" w:space="0" w:color="auto"/>
              <w:bottom w:val="nil"/>
              <w:right w:val="nil"/>
            </w:tcBorders>
            <w:vAlign w:val="center"/>
          </w:tcPr>
          <w:p w14:paraId="6B23D8B9" w14:textId="5902F6AD"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Proven ability to use creative problem-solving techniques, identify and implement improvements, and innovate and develop processes and policies to improve efficiency and customer satisfaction</w:t>
            </w:r>
            <w:r w:rsidR="004819D5" w:rsidRPr="00493BB7">
              <w:rPr>
                <w:rFonts w:ascii="Arial" w:hAnsi="Arial" w:cs="Arial"/>
                <w:szCs w:val="22"/>
                <w:lang w:eastAsia="en-GB"/>
              </w:rPr>
              <w:t>.</w:t>
            </w:r>
          </w:p>
        </w:tc>
        <w:tc>
          <w:tcPr>
            <w:tcW w:w="1560" w:type="dxa"/>
            <w:tcBorders>
              <w:top w:val="nil"/>
              <w:left w:val="single" w:sz="8" w:space="0" w:color="auto"/>
              <w:bottom w:val="nil"/>
              <w:right w:val="single" w:sz="8" w:space="0" w:color="auto"/>
            </w:tcBorders>
            <w:noWrap/>
            <w:vAlign w:val="center"/>
          </w:tcPr>
          <w:p w14:paraId="593E2186" w14:textId="73EA9CE3"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nil"/>
              <w:right w:val="single" w:sz="8" w:space="0" w:color="auto"/>
            </w:tcBorders>
            <w:noWrap/>
            <w:vAlign w:val="center"/>
          </w:tcPr>
          <w:p w14:paraId="3F98F64F" w14:textId="77777777" w:rsidR="00035777" w:rsidRPr="00493BB7" w:rsidRDefault="00035777" w:rsidP="00BB02BF">
            <w:pPr>
              <w:jc w:val="center"/>
              <w:rPr>
                <w:rFonts w:ascii="Arial" w:hAnsi="Arial" w:cs="Arial"/>
                <w:szCs w:val="22"/>
                <w:lang w:eastAsia="en-GB"/>
              </w:rPr>
            </w:pPr>
          </w:p>
        </w:tc>
      </w:tr>
      <w:tr w:rsidR="00035777" w:rsidRPr="00493BB7" w14:paraId="3F2F42C3" w14:textId="77777777" w:rsidTr="00A74C9E">
        <w:trPr>
          <w:trHeight w:val="434"/>
        </w:trPr>
        <w:tc>
          <w:tcPr>
            <w:tcW w:w="6237" w:type="dxa"/>
            <w:gridSpan w:val="3"/>
            <w:tcBorders>
              <w:top w:val="nil"/>
              <w:left w:val="single" w:sz="8" w:space="0" w:color="auto"/>
              <w:bottom w:val="nil"/>
              <w:right w:val="nil"/>
            </w:tcBorders>
            <w:vAlign w:val="center"/>
          </w:tcPr>
          <w:p w14:paraId="60D34C09" w14:textId="517C0693" w:rsidR="00035777" w:rsidRPr="00493BB7" w:rsidRDefault="00035777" w:rsidP="005E5D6E">
            <w:pPr>
              <w:spacing w:before="60" w:after="60"/>
              <w:rPr>
                <w:rFonts w:ascii="Arial" w:hAnsi="Arial" w:cs="Arial"/>
                <w:szCs w:val="22"/>
                <w:lang w:eastAsia="en-GB"/>
              </w:rPr>
            </w:pPr>
            <w:r w:rsidRPr="00493BB7">
              <w:rPr>
                <w:rFonts w:ascii="Arial" w:hAnsi="Arial" w:cs="Arial"/>
                <w:szCs w:val="22"/>
              </w:rPr>
              <w:t>Flexibility and proven ability to respond effectively to changing requirements.</w:t>
            </w:r>
          </w:p>
        </w:tc>
        <w:tc>
          <w:tcPr>
            <w:tcW w:w="1560" w:type="dxa"/>
            <w:tcBorders>
              <w:top w:val="nil"/>
              <w:left w:val="single" w:sz="8" w:space="0" w:color="auto"/>
              <w:bottom w:val="nil"/>
              <w:right w:val="single" w:sz="8" w:space="0" w:color="auto"/>
            </w:tcBorders>
            <w:noWrap/>
            <w:vAlign w:val="center"/>
          </w:tcPr>
          <w:p w14:paraId="2518E524" w14:textId="1B75D9A4"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nil"/>
              <w:right w:val="single" w:sz="8" w:space="0" w:color="auto"/>
            </w:tcBorders>
            <w:noWrap/>
            <w:vAlign w:val="center"/>
          </w:tcPr>
          <w:p w14:paraId="471B50D2" w14:textId="77777777" w:rsidR="00035777" w:rsidRPr="00493BB7" w:rsidRDefault="00035777" w:rsidP="00BB02BF">
            <w:pPr>
              <w:jc w:val="center"/>
              <w:rPr>
                <w:rFonts w:ascii="Arial" w:hAnsi="Arial" w:cs="Arial"/>
                <w:szCs w:val="22"/>
                <w:lang w:eastAsia="en-GB"/>
              </w:rPr>
            </w:pPr>
          </w:p>
        </w:tc>
      </w:tr>
      <w:tr w:rsidR="00035777" w:rsidRPr="00493BB7" w14:paraId="50929051" w14:textId="77777777" w:rsidTr="00A74C9E">
        <w:trPr>
          <w:trHeight w:val="564"/>
        </w:trPr>
        <w:tc>
          <w:tcPr>
            <w:tcW w:w="6237" w:type="dxa"/>
            <w:gridSpan w:val="3"/>
            <w:tcBorders>
              <w:top w:val="nil"/>
              <w:left w:val="single" w:sz="8" w:space="0" w:color="auto"/>
              <w:bottom w:val="nil"/>
              <w:right w:val="nil"/>
            </w:tcBorders>
            <w:vAlign w:val="center"/>
            <w:hideMark/>
          </w:tcPr>
          <w:p w14:paraId="3D9B16D0" w14:textId="6972246D"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A high level of literacy including experience of writing reports and committee papers</w:t>
            </w:r>
            <w:r w:rsidR="004819D5" w:rsidRPr="00493BB7">
              <w:rPr>
                <w:rFonts w:ascii="Arial" w:hAnsi="Arial" w:cs="Arial"/>
                <w:szCs w:val="22"/>
                <w:lang w:eastAsia="en-GB"/>
              </w:rPr>
              <w:t>.</w:t>
            </w:r>
          </w:p>
        </w:tc>
        <w:tc>
          <w:tcPr>
            <w:tcW w:w="1560" w:type="dxa"/>
            <w:tcBorders>
              <w:top w:val="nil"/>
              <w:left w:val="single" w:sz="8" w:space="0" w:color="auto"/>
              <w:bottom w:val="nil"/>
              <w:right w:val="single" w:sz="8" w:space="0" w:color="auto"/>
            </w:tcBorders>
            <w:noWrap/>
            <w:vAlign w:val="center"/>
            <w:hideMark/>
          </w:tcPr>
          <w:p w14:paraId="01C710F8"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nil"/>
              <w:right w:val="single" w:sz="8" w:space="0" w:color="auto"/>
            </w:tcBorders>
            <w:noWrap/>
            <w:vAlign w:val="center"/>
            <w:hideMark/>
          </w:tcPr>
          <w:p w14:paraId="4CE2A0AE"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 </w:t>
            </w:r>
          </w:p>
        </w:tc>
      </w:tr>
      <w:tr w:rsidR="00035777" w:rsidRPr="00493BB7" w14:paraId="2B3285E3" w14:textId="77777777" w:rsidTr="00A74C9E">
        <w:trPr>
          <w:trHeight w:val="572"/>
        </w:trPr>
        <w:tc>
          <w:tcPr>
            <w:tcW w:w="6237" w:type="dxa"/>
            <w:gridSpan w:val="3"/>
            <w:tcBorders>
              <w:top w:val="nil"/>
              <w:left w:val="single" w:sz="8" w:space="0" w:color="auto"/>
              <w:bottom w:val="nil"/>
              <w:right w:val="nil"/>
            </w:tcBorders>
            <w:vAlign w:val="center"/>
            <w:hideMark/>
          </w:tcPr>
          <w:p w14:paraId="21B744E0" w14:textId="4F5F5B65"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Proven ability to work as part of team and support colleagues, as well as a readiness to work on own initiative and act pro-actively</w:t>
            </w:r>
            <w:r w:rsidR="004819D5" w:rsidRPr="00493BB7">
              <w:rPr>
                <w:rFonts w:ascii="Arial" w:hAnsi="Arial" w:cs="Arial"/>
                <w:szCs w:val="22"/>
                <w:lang w:eastAsia="en-GB"/>
              </w:rPr>
              <w:t>.</w:t>
            </w:r>
          </w:p>
        </w:tc>
        <w:tc>
          <w:tcPr>
            <w:tcW w:w="1560" w:type="dxa"/>
            <w:tcBorders>
              <w:top w:val="nil"/>
              <w:left w:val="single" w:sz="8" w:space="0" w:color="auto"/>
              <w:bottom w:val="nil"/>
              <w:right w:val="single" w:sz="8" w:space="0" w:color="auto"/>
            </w:tcBorders>
            <w:noWrap/>
            <w:vAlign w:val="center"/>
            <w:hideMark/>
          </w:tcPr>
          <w:p w14:paraId="0EDA09DD"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nil"/>
              <w:right w:val="single" w:sz="8" w:space="0" w:color="auto"/>
            </w:tcBorders>
            <w:noWrap/>
            <w:vAlign w:val="center"/>
            <w:hideMark/>
          </w:tcPr>
          <w:p w14:paraId="5DB91782" w14:textId="77777777" w:rsidR="00035777" w:rsidRPr="00493BB7" w:rsidRDefault="00035777" w:rsidP="00BB02BF">
            <w:pPr>
              <w:jc w:val="center"/>
              <w:rPr>
                <w:rFonts w:ascii="Arial" w:hAnsi="Arial" w:cs="Arial"/>
                <w:szCs w:val="22"/>
                <w:lang w:eastAsia="en-GB"/>
              </w:rPr>
            </w:pPr>
          </w:p>
        </w:tc>
      </w:tr>
      <w:tr w:rsidR="00035777" w:rsidRPr="00493BB7" w14:paraId="3341F9A2" w14:textId="77777777" w:rsidTr="00A74C9E">
        <w:trPr>
          <w:trHeight w:val="391"/>
        </w:trPr>
        <w:tc>
          <w:tcPr>
            <w:tcW w:w="6237" w:type="dxa"/>
            <w:gridSpan w:val="3"/>
            <w:tcBorders>
              <w:top w:val="nil"/>
              <w:left w:val="single" w:sz="8" w:space="0" w:color="auto"/>
              <w:bottom w:val="nil"/>
              <w:right w:val="nil"/>
            </w:tcBorders>
            <w:vAlign w:val="center"/>
          </w:tcPr>
          <w:p w14:paraId="4C472770" w14:textId="2F646CA6"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IT skills including knowledge of Student Record and associated systems</w:t>
            </w:r>
            <w:r w:rsidR="004819D5" w:rsidRPr="00493BB7">
              <w:rPr>
                <w:rFonts w:ascii="Arial" w:hAnsi="Arial" w:cs="Arial"/>
                <w:szCs w:val="22"/>
                <w:lang w:eastAsia="en-GB"/>
              </w:rPr>
              <w:t>.</w:t>
            </w:r>
          </w:p>
        </w:tc>
        <w:tc>
          <w:tcPr>
            <w:tcW w:w="1560" w:type="dxa"/>
            <w:tcBorders>
              <w:top w:val="nil"/>
              <w:left w:val="single" w:sz="8" w:space="0" w:color="auto"/>
              <w:bottom w:val="nil"/>
              <w:right w:val="single" w:sz="8" w:space="0" w:color="auto"/>
            </w:tcBorders>
            <w:noWrap/>
            <w:vAlign w:val="center"/>
          </w:tcPr>
          <w:p w14:paraId="60C0C296" w14:textId="4CE3ACBD" w:rsidR="00035777" w:rsidRPr="00493BB7" w:rsidRDefault="00035777" w:rsidP="00BB02BF">
            <w:pPr>
              <w:jc w:val="center"/>
              <w:rPr>
                <w:rFonts w:ascii="Arial" w:hAnsi="Arial" w:cs="Arial"/>
                <w:szCs w:val="22"/>
                <w:lang w:eastAsia="en-GB"/>
              </w:rPr>
            </w:pPr>
          </w:p>
        </w:tc>
        <w:tc>
          <w:tcPr>
            <w:tcW w:w="1275" w:type="dxa"/>
            <w:gridSpan w:val="2"/>
            <w:tcBorders>
              <w:top w:val="nil"/>
              <w:left w:val="nil"/>
              <w:bottom w:val="nil"/>
              <w:right w:val="single" w:sz="8" w:space="0" w:color="auto"/>
            </w:tcBorders>
            <w:noWrap/>
            <w:vAlign w:val="center"/>
          </w:tcPr>
          <w:p w14:paraId="5DF5D898" w14:textId="242C2712"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r>
      <w:tr w:rsidR="00A916A7" w:rsidRPr="00493BB7" w14:paraId="353936A5" w14:textId="77777777" w:rsidTr="00A74C9E">
        <w:trPr>
          <w:trHeight w:val="360"/>
        </w:trPr>
        <w:tc>
          <w:tcPr>
            <w:tcW w:w="9072" w:type="dxa"/>
            <w:gridSpan w:val="6"/>
            <w:tcBorders>
              <w:top w:val="single" w:sz="8" w:space="0" w:color="auto"/>
              <w:left w:val="single" w:sz="8" w:space="0" w:color="auto"/>
              <w:bottom w:val="single" w:sz="8" w:space="0" w:color="auto"/>
              <w:right w:val="single" w:sz="8" w:space="0" w:color="000000" w:themeColor="text1"/>
            </w:tcBorders>
            <w:shd w:val="clear" w:color="auto" w:fill="E7E6E6" w:themeFill="background2"/>
            <w:vAlign w:val="center"/>
            <w:hideMark/>
          </w:tcPr>
          <w:p w14:paraId="0512970B" w14:textId="77777777" w:rsidR="00BB02BF" w:rsidRPr="00493BB7" w:rsidRDefault="00BB02BF" w:rsidP="00BB02BF">
            <w:pPr>
              <w:rPr>
                <w:rFonts w:ascii="Arial" w:hAnsi="Arial" w:cs="Arial"/>
                <w:b/>
                <w:bCs/>
                <w:color w:val="FF0000"/>
                <w:szCs w:val="22"/>
                <w:lang w:eastAsia="en-GB"/>
              </w:rPr>
            </w:pPr>
            <w:r w:rsidRPr="00493BB7">
              <w:rPr>
                <w:rFonts w:ascii="Arial" w:hAnsi="Arial" w:cs="Arial"/>
                <w:b/>
                <w:bCs/>
                <w:szCs w:val="22"/>
                <w:lang w:eastAsia="en-GB"/>
              </w:rPr>
              <w:t>Experience</w:t>
            </w:r>
          </w:p>
        </w:tc>
      </w:tr>
      <w:tr w:rsidR="00035777" w:rsidRPr="00493BB7" w14:paraId="193ACD18" w14:textId="77777777" w:rsidTr="00A74C9E">
        <w:trPr>
          <w:trHeight w:val="626"/>
        </w:trPr>
        <w:tc>
          <w:tcPr>
            <w:tcW w:w="6237" w:type="dxa"/>
            <w:gridSpan w:val="3"/>
            <w:tcBorders>
              <w:top w:val="nil"/>
              <w:left w:val="single" w:sz="8" w:space="0" w:color="auto"/>
              <w:bottom w:val="nil"/>
              <w:right w:val="nil"/>
            </w:tcBorders>
            <w:vAlign w:val="center"/>
            <w:hideMark/>
          </w:tcPr>
          <w:p w14:paraId="6EF233E0" w14:textId="02DED70D"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Significant experience of training staff, line management and managing or leading a team</w:t>
            </w:r>
            <w:r w:rsidR="004819D5" w:rsidRPr="00493BB7">
              <w:rPr>
                <w:rFonts w:ascii="Arial" w:hAnsi="Arial" w:cs="Arial"/>
                <w:szCs w:val="22"/>
                <w:lang w:eastAsia="en-GB"/>
              </w:rPr>
              <w:t>.</w:t>
            </w:r>
          </w:p>
        </w:tc>
        <w:tc>
          <w:tcPr>
            <w:tcW w:w="1560" w:type="dxa"/>
            <w:tcBorders>
              <w:top w:val="nil"/>
              <w:left w:val="single" w:sz="8" w:space="0" w:color="auto"/>
              <w:bottom w:val="nil"/>
              <w:right w:val="single" w:sz="8" w:space="0" w:color="auto"/>
            </w:tcBorders>
            <w:vAlign w:val="center"/>
            <w:hideMark/>
          </w:tcPr>
          <w:p w14:paraId="5CBD13B5"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 X</w:t>
            </w:r>
          </w:p>
        </w:tc>
        <w:tc>
          <w:tcPr>
            <w:tcW w:w="1275" w:type="dxa"/>
            <w:gridSpan w:val="2"/>
            <w:tcBorders>
              <w:top w:val="nil"/>
              <w:left w:val="nil"/>
              <w:bottom w:val="nil"/>
              <w:right w:val="single" w:sz="8" w:space="0" w:color="auto"/>
            </w:tcBorders>
            <w:vAlign w:val="center"/>
            <w:hideMark/>
          </w:tcPr>
          <w:p w14:paraId="5CA9DFFE"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 </w:t>
            </w:r>
          </w:p>
        </w:tc>
      </w:tr>
      <w:tr w:rsidR="00035777" w:rsidRPr="00493BB7" w14:paraId="3251F1DC" w14:textId="77777777" w:rsidTr="00A74C9E">
        <w:trPr>
          <w:trHeight w:val="532"/>
        </w:trPr>
        <w:tc>
          <w:tcPr>
            <w:tcW w:w="6237" w:type="dxa"/>
            <w:gridSpan w:val="3"/>
            <w:tcBorders>
              <w:top w:val="nil"/>
              <w:left w:val="single" w:sz="8" w:space="0" w:color="auto"/>
              <w:bottom w:val="nil"/>
              <w:right w:val="nil"/>
            </w:tcBorders>
            <w:vAlign w:val="center"/>
          </w:tcPr>
          <w:p w14:paraId="7FDADD05" w14:textId="7B6AEADF"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A professional approach and manner coupled with experience of communicating with staff and customers at all levels within an organisation</w:t>
            </w:r>
            <w:r w:rsidR="004819D5" w:rsidRPr="00493BB7">
              <w:rPr>
                <w:rFonts w:ascii="Arial" w:hAnsi="Arial" w:cs="Arial"/>
                <w:szCs w:val="22"/>
                <w:lang w:eastAsia="en-GB"/>
              </w:rPr>
              <w:t>.</w:t>
            </w:r>
          </w:p>
        </w:tc>
        <w:tc>
          <w:tcPr>
            <w:tcW w:w="1560" w:type="dxa"/>
            <w:tcBorders>
              <w:top w:val="nil"/>
              <w:left w:val="single" w:sz="8" w:space="0" w:color="auto"/>
              <w:bottom w:val="nil"/>
              <w:right w:val="single" w:sz="8" w:space="0" w:color="auto"/>
            </w:tcBorders>
            <w:vAlign w:val="center"/>
          </w:tcPr>
          <w:p w14:paraId="0A5DF7B7"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nil"/>
              <w:right w:val="single" w:sz="8" w:space="0" w:color="auto"/>
            </w:tcBorders>
            <w:vAlign w:val="center"/>
          </w:tcPr>
          <w:p w14:paraId="51F4D45D" w14:textId="77777777" w:rsidR="00035777" w:rsidRPr="00493BB7" w:rsidRDefault="00035777" w:rsidP="00BB02BF">
            <w:pPr>
              <w:jc w:val="center"/>
              <w:rPr>
                <w:rFonts w:ascii="Arial" w:hAnsi="Arial" w:cs="Arial"/>
                <w:szCs w:val="22"/>
                <w:lang w:eastAsia="en-GB"/>
              </w:rPr>
            </w:pPr>
          </w:p>
        </w:tc>
      </w:tr>
      <w:tr w:rsidR="00035777" w:rsidRPr="00493BB7" w14:paraId="48234D54" w14:textId="77777777" w:rsidTr="003632E9">
        <w:trPr>
          <w:trHeight w:val="536"/>
        </w:trPr>
        <w:tc>
          <w:tcPr>
            <w:tcW w:w="6237" w:type="dxa"/>
            <w:gridSpan w:val="3"/>
            <w:tcBorders>
              <w:top w:val="nil"/>
              <w:left w:val="single" w:sz="8" w:space="0" w:color="auto"/>
              <w:right w:val="nil"/>
            </w:tcBorders>
            <w:vAlign w:val="center"/>
          </w:tcPr>
          <w:p w14:paraId="408A353D" w14:textId="45ACA5F9"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Excellent customer service skills and experience of managing enquiries and requests from a range of service users</w:t>
            </w:r>
            <w:r w:rsidR="004819D5" w:rsidRPr="00493BB7">
              <w:rPr>
                <w:rFonts w:ascii="Arial" w:hAnsi="Arial" w:cs="Arial"/>
                <w:szCs w:val="22"/>
                <w:lang w:eastAsia="en-GB"/>
              </w:rPr>
              <w:t>.</w:t>
            </w:r>
          </w:p>
        </w:tc>
        <w:tc>
          <w:tcPr>
            <w:tcW w:w="1560" w:type="dxa"/>
            <w:tcBorders>
              <w:top w:val="nil"/>
              <w:left w:val="single" w:sz="8" w:space="0" w:color="auto"/>
              <w:right w:val="single" w:sz="8" w:space="0" w:color="auto"/>
            </w:tcBorders>
            <w:vAlign w:val="center"/>
          </w:tcPr>
          <w:p w14:paraId="11294D50" w14:textId="2FBBEE68"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right w:val="single" w:sz="8" w:space="0" w:color="auto"/>
            </w:tcBorders>
            <w:vAlign w:val="center"/>
          </w:tcPr>
          <w:p w14:paraId="7887BBF8" w14:textId="77777777" w:rsidR="00035777" w:rsidRPr="00493BB7" w:rsidRDefault="00035777" w:rsidP="00BB02BF">
            <w:pPr>
              <w:jc w:val="center"/>
              <w:rPr>
                <w:rFonts w:ascii="Arial" w:hAnsi="Arial" w:cs="Arial"/>
                <w:szCs w:val="22"/>
                <w:lang w:eastAsia="en-GB"/>
              </w:rPr>
            </w:pPr>
          </w:p>
        </w:tc>
      </w:tr>
      <w:tr w:rsidR="00035777" w:rsidRPr="00493BB7" w14:paraId="0CB44D46" w14:textId="77777777" w:rsidTr="003632E9">
        <w:trPr>
          <w:trHeight w:val="392"/>
        </w:trPr>
        <w:tc>
          <w:tcPr>
            <w:tcW w:w="6237" w:type="dxa"/>
            <w:gridSpan w:val="3"/>
            <w:tcBorders>
              <w:top w:val="nil"/>
              <w:left w:val="single" w:sz="8" w:space="0" w:color="auto"/>
              <w:bottom w:val="single" w:sz="4" w:space="0" w:color="auto"/>
              <w:right w:val="nil"/>
            </w:tcBorders>
            <w:vAlign w:val="center"/>
          </w:tcPr>
          <w:p w14:paraId="0CB8588C" w14:textId="18EF664E"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Experience of working collaboratively to deliver a service or project</w:t>
            </w:r>
            <w:r w:rsidR="004819D5" w:rsidRPr="00493BB7">
              <w:rPr>
                <w:rFonts w:ascii="Arial" w:hAnsi="Arial" w:cs="Arial"/>
                <w:szCs w:val="22"/>
                <w:lang w:eastAsia="en-GB"/>
              </w:rPr>
              <w:t>.</w:t>
            </w:r>
          </w:p>
        </w:tc>
        <w:tc>
          <w:tcPr>
            <w:tcW w:w="1560" w:type="dxa"/>
            <w:tcBorders>
              <w:top w:val="nil"/>
              <w:left w:val="single" w:sz="8" w:space="0" w:color="auto"/>
              <w:bottom w:val="single" w:sz="4" w:space="0" w:color="auto"/>
              <w:right w:val="single" w:sz="8" w:space="0" w:color="auto"/>
            </w:tcBorders>
            <w:vAlign w:val="center"/>
          </w:tcPr>
          <w:p w14:paraId="17299B40"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single" w:sz="4" w:space="0" w:color="auto"/>
              <w:right w:val="single" w:sz="8" w:space="0" w:color="auto"/>
            </w:tcBorders>
            <w:vAlign w:val="center"/>
          </w:tcPr>
          <w:p w14:paraId="3235960E"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 </w:t>
            </w:r>
          </w:p>
        </w:tc>
      </w:tr>
      <w:tr w:rsidR="00035777" w:rsidRPr="00493BB7" w14:paraId="2855CA16" w14:textId="77777777" w:rsidTr="003632E9">
        <w:trPr>
          <w:trHeight w:val="444"/>
        </w:trPr>
        <w:tc>
          <w:tcPr>
            <w:tcW w:w="6237" w:type="dxa"/>
            <w:gridSpan w:val="3"/>
            <w:tcBorders>
              <w:top w:val="single" w:sz="4" w:space="0" w:color="auto"/>
              <w:left w:val="single" w:sz="8" w:space="0" w:color="auto"/>
              <w:bottom w:val="nil"/>
              <w:right w:val="nil"/>
            </w:tcBorders>
            <w:vAlign w:val="center"/>
          </w:tcPr>
          <w:p w14:paraId="7C05324B" w14:textId="21AA0E98"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lastRenderedPageBreak/>
              <w:t>Experience of reviewing and developing processes to improve efficiency and customer satisfaction</w:t>
            </w:r>
            <w:r w:rsidR="004819D5" w:rsidRPr="00493BB7">
              <w:rPr>
                <w:rFonts w:ascii="Arial" w:hAnsi="Arial" w:cs="Arial"/>
                <w:szCs w:val="22"/>
                <w:lang w:eastAsia="en-GB"/>
              </w:rPr>
              <w:t>.</w:t>
            </w:r>
          </w:p>
        </w:tc>
        <w:tc>
          <w:tcPr>
            <w:tcW w:w="1560" w:type="dxa"/>
            <w:tcBorders>
              <w:top w:val="single" w:sz="4" w:space="0" w:color="auto"/>
              <w:left w:val="single" w:sz="8" w:space="0" w:color="auto"/>
              <w:bottom w:val="nil"/>
              <w:right w:val="single" w:sz="8" w:space="0" w:color="auto"/>
            </w:tcBorders>
            <w:vAlign w:val="center"/>
          </w:tcPr>
          <w:p w14:paraId="6E676C77"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single" w:sz="4" w:space="0" w:color="auto"/>
              <w:left w:val="nil"/>
              <w:bottom w:val="nil"/>
              <w:right w:val="single" w:sz="8" w:space="0" w:color="auto"/>
            </w:tcBorders>
            <w:vAlign w:val="center"/>
          </w:tcPr>
          <w:p w14:paraId="10B90FF0" w14:textId="77777777" w:rsidR="00035777" w:rsidRPr="00493BB7" w:rsidRDefault="00035777" w:rsidP="00BB02BF">
            <w:pPr>
              <w:jc w:val="center"/>
              <w:rPr>
                <w:rFonts w:ascii="Arial" w:hAnsi="Arial" w:cs="Arial"/>
                <w:szCs w:val="22"/>
                <w:lang w:eastAsia="en-GB"/>
              </w:rPr>
            </w:pPr>
          </w:p>
        </w:tc>
      </w:tr>
      <w:tr w:rsidR="00035777" w:rsidRPr="00493BB7" w14:paraId="71DB1A33" w14:textId="77777777" w:rsidTr="00A74C9E">
        <w:trPr>
          <w:trHeight w:val="321"/>
        </w:trPr>
        <w:tc>
          <w:tcPr>
            <w:tcW w:w="6237" w:type="dxa"/>
            <w:gridSpan w:val="3"/>
            <w:tcBorders>
              <w:top w:val="nil"/>
              <w:left w:val="single" w:sz="8" w:space="0" w:color="auto"/>
              <w:bottom w:val="nil"/>
              <w:right w:val="nil"/>
            </w:tcBorders>
            <w:vAlign w:val="center"/>
          </w:tcPr>
          <w:p w14:paraId="5D77BF54" w14:textId="77777777" w:rsidR="00035777" w:rsidRPr="00493BB7" w:rsidRDefault="00035777">
            <w:pPr>
              <w:spacing w:before="60" w:after="60"/>
              <w:rPr>
                <w:rFonts w:ascii="Arial" w:hAnsi="Arial" w:cs="Arial"/>
                <w:szCs w:val="22"/>
                <w:lang w:eastAsia="en-GB"/>
              </w:rPr>
            </w:pPr>
            <w:r w:rsidRPr="00493BB7">
              <w:rPr>
                <w:rFonts w:ascii="Arial" w:hAnsi="Arial" w:cs="Arial"/>
                <w:szCs w:val="22"/>
                <w:lang w:eastAsia="en-GB"/>
              </w:rPr>
              <w:t>Experience of advising on complex processes</w:t>
            </w:r>
            <w:r w:rsidR="004819D5" w:rsidRPr="00493BB7">
              <w:rPr>
                <w:rFonts w:ascii="Arial" w:hAnsi="Arial" w:cs="Arial"/>
                <w:szCs w:val="22"/>
                <w:lang w:eastAsia="en-GB"/>
              </w:rPr>
              <w:t>.</w:t>
            </w:r>
          </w:p>
          <w:p w14:paraId="7E36709A" w14:textId="6E2CB872" w:rsidR="006C7F1D" w:rsidRPr="00493BB7" w:rsidRDefault="006C7F1D" w:rsidP="005E5D6E">
            <w:pPr>
              <w:spacing w:before="60" w:after="60"/>
              <w:rPr>
                <w:rFonts w:ascii="Arial" w:hAnsi="Arial" w:cs="Arial"/>
                <w:szCs w:val="22"/>
                <w:lang w:eastAsia="en-GB"/>
              </w:rPr>
            </w:pPr>
          </w:p>
        </w:tc>
        <w:tc>
          <w:tcPr>
            <w:tcW w:w="1560" w:type="dxa"/>
            <w:tcBorders>
              <w:top w:val="nil"/>
              <w:left w:val="single" w:sz="8" w:space="0" w:color="auto"/>
              <w:bottom w:val="nil"/>
              <w:right w:val="single" w:sz="8" w:space="0" w:color="auto"/>
            </w:tcBorders>
            <w:vAlign w:val="center"/>
          </w:tcPr>
          <w:p w14:paraId="098AB025"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nil"/>
              <w:right w:val="single" w:sz="8" w:space="0" w:color="auto"/>
            </w:tcBorders>
            <w:vAlign w:val="center"/>
          </w:tcPr>
          <w:p w14:paraId="28943A02"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 </w:t>
            </w:r>
          </w:p>
        </w:tc>
      </w:tr>
      <w:tr w:rsidR="00035777" w:rsidRPr="00493BB7" w14:paraId="5468EE31" w14:textId="77777777" w:rsidTr="00A74C9E">
        <w:trPr>
          <w:trHeight w:val="341"/>
        </w:trPr>
        <w:tc>
          <w:tcPr>
            <w:tcW w:w="6237" w:type="dxa"/>
            <w:gridSpan w:val="3"/>
            <w:tcBorders>
              <w:top w:val="nil"/>
              <w:left w:val="single" w:sz="8" w:space="0" w:color="auto"/>
              <w:bottom w:val="nil"/>
              <w:right w:val="nil"/>
            </w:tcBorders>
            <w:vAlign w:val="center"/>
          </w:tcPr>
          <w:p w14:paraId="7D891C32" w14:textId="2F651E6C"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Experience of attending committees and event planning and management</w:t>
            </w:r>
            <w:r w:rsidR="004819D5" w:rsidRPr="00493BB7">
              <w:rPr>
                <w:rFonts w:ascii="Arial" w:hAnsi="Arial" w:cs="Arial"/>
                <w:szCs w:val="22"/>
                <w:lang w:eastAsia="en-GB"/>
              </w:rPr>
              <w:t>.</w:t>
            </w:r>
          </w:p>
        </w:tc>
        <w:tc>
          <w:tcPr>
            <w:tcW w:w="1560" w:type="dxa"/>
            <w:tcBorders>
              <w:top w:val="nil"/>
              <w:left w:val="single" w:sz="8" w:space="0" w:color="auto"/>
              <w:bottom w:val="nil"/>
              <w:right w:val="single" w:sz="8" w:space="0" w:color="auto"/>
            </w:tcBorders>
            <w:vAlign w:val="center"/>
          </w:tcPr>
          <w:p w14:paraId="100BAC2B" w14:textId="7777777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nil"/>
              <w:right w:val="single" w:sz="8" w:space="0" w:color="auto"/>
            </w:tcBorders>
            <w:vAlign w:val="center"/>
          </w:tcPr>
          <w:p w14:paraId="2AD8A6CB" w14:textId="77777777" w:rsidR="00035777" w:rsidRPr="00493BB7" w:rsidRDefault="00035777" w:rsidP="00BB02BF">
            <w:pPr>
              <w:jc w:val="center"/>
              <w:rPr>
                <w:rFonts w:ascii="Arial" w:hAnsi="Arial" w:cs="Arial"/>
                <w:szCs w:val="22"/>
                <w:lang w:eastAsia="en-GB"/>
              </w:rPr>
            </w:pPr>
          </w:p>
        </w:tc>
      </w:tr>
      <w:tr w:rsidR="00035777" w:rsidRPr="00493BB7" w14:paraId="487DF472" w14:textId="77777777" w:rsidTr="00A74C9E">
        <w:trPr>
          <w:trHeight w:val="372"/>
        </w:trPr>
        <w:tc>
          <w:tcPr>
            <w:tcW w:w="6237" w:type="dxa"/>
            <w:gridSpan w:val="3"/>
            <w:tcBorders>
              <w:top w:val="nil"/>
              <w:left w:val="single" w:sz="8" w:space="0" w:color="auto"/>
              <w:bottom w:val="nil"/>
              <w:right w:val="nil"/>
            </w:tcBorders>
            <w:vAlign w:val="center"/>
          </w:tcPr>
          <w:p w14:paraId="2D12648F" w14:textId="614A9CA4" w:rsidR="00035777" w:rsidRPr="00493BB7" w:rsidRDefault="00035777" w:rsidP="005E5D6E">
            <w:pPr>
              <w:spacing w:before="60" w:after="60"/>
              <w:rPr>
                <w:rFonts w:ascii="Arial" w:hAnsi="Arial" w:cs="Arial"/>
                <w:szCs w:val="22"/>
                <w:lang w:eastAsia="en-GB"/>
              </w:rPr>
            </w:pPr>
            <w:r w:rsidRPr="00493BB7">
              <w:rPr>
                <w:rFonts w:ascii="Arial" w:hAnsi="Arial" w:cs="Arial"/>
                <w:szCs w:val="22"/>
                <w:lang w:eastAsia="en-GB"/>
              </w:rPr>
              <w:t>Experience of budget management and a high level of numeracy</w:t>
            </w:r>
            <w:r w:rsidR="004819D5" w:rsidRPr="00493BB7">
              <w:rPr>
                <w:rFonts w:ascii="Arial" w:hAnsi="Arial" w:cs="Arial"/>
                <w:szCs w:val="22"/>
                <w:lang w:eastAsia="en-GB"/>
              </w:rPr>
              <w:t>.</w:t>
            </w:r>
          </w:p>
        </w:tc>
        <w:tc>
          <w:tcPr>
            <w:tcW w:w="1560" w:type="dxa"/>
            <w:tcBorders>
              <w:top w:val="nil"/>
              <w:left w:val="single" w:sz="8" w:space="0" w:color="auto"/>
              <w:bottom w:val="nil"/>
              <w:right w:val="single" w:sz="8" w:space="0" w:color="auto"/>
            </w:tcBorders>
            <w:vAlign w:val="center"/>
          </w:tcPr>
          <w:p w14:paraId="35A8835D" w14:textId="6C312757" w:rsidR="00035777" w:rsidRPr="00493BB7" w:rsidRDefault="00035777" w:rsidP="00BB02BF">
            <w:pPr>
              <w:jc w:val="center"/>
              <w:rPr>
                <w:rFonts w:ascii="Arial" w:hAnsi="Arial" w:cs="Arial"/>
                <w:szCs w:val="22"/>
                <w:lang w:eastAsia="en-GB"/>
              </w:rPr>
            </w:pPr>
            <w:r w:rsidRPr="00493BB7">
              <w:rPr>
                <w:rFonts w:ascii="Arial" w:hAnsi="Arial" w:cs="Arial"/>
                <w:szCs w:val="22"/>
                <w:lang w:eastAsia="en-GB"/>
              </w:rPr>
              <w:t>X</w:t>
            </w:r>
          </w:p>
        </w:tc>
        <w:tc>
          <w:tcPr>
            <w:tcW w:w="1275" w:type="dxa"/>
            <w:gridSpan w:val="2"/>
            <w:tcBorders>
              <w:top w:val="nil"/>
              <w:left w:val="nil"/>
              <w:bottom w:val="nil"/>
              <w:right w:val="single" w:sz="8" w:space="0" w:color="auto"/>
            </w:tcBorders>
            <w:vAlign w:val="center"/>
          </w:tcPr>
          <w:p w14:paraId="1CC45038" w14:textId="77777777" w:rsidR="00035777" w:rsidRPr="00493BB7" w:rsidRDefault="00035777" w:rsidP="00BB02BF">
            <w:pPr>
              <w:jc w:val="center"/>
              <w:rPr>
                <w:rFonts w:ascii="Arial" w:hAnsi="Arial" w:cs="Arial"/>
                <w:szCs w:val="22"/>
                <w:lang w:eastAsia="en-GB"/>
              </w:rPr>
            </w:pPr>
          </w:p>
        </w:tc>
      </w:tr>
      <w:tr w:rsidR="00A916A7" w:rsidRPr="00493BB7" w14:paraId="4360D327" w14:textId="77777777" w:rsidTr="00A74C9E">
        <w:trPr>
          <w:trHeight w:val="435"/>
        </w:trPr>
        <w:tc>
          <w:tcPr>
            <w:tcW w:w="9072" w:type="dxa"/>
            <w:gridSpan w:val="6"/>
            <w:tcBorders>
              <w:top w:val="single" w:sz="8" w:space="0" w:color="auto"/>
              <w:left w:val="single" w:sz="8" w:space="0" w:color="auto"/>
              <w:bottom w:val="single" w:sz="8" w:space="0" w:color="auto"/>
              <w:right w:val="single" w:sz="8" w:space="0" w:color="000000" w:themeColor="text1"/>
            </w:tcBorders>
            <w:shd w:val="clear" w:color="auto" w:fill="E7E6E6" w:themeFill="background2"/>
            <w:vAlign w:val="center"/>
            <w:hideMark/>
          </w:tcPr>
          <w:p w14:paraId="5886B87F" w14:textId="77777777" w:rsidR="00BB02BF" w:rsidRPr="00493BB7" w:rsidRDefault="00BB02BF" w:rsidP="00BB02BF">
            <w:pPr>
              <w:rPr>
                <w:rFonts w:ascii="Arial" w:hAnsi="Arial" w:cs="Arial"/>
                <w:b/>
                <w:bCs/>
                <w:szCs w:val="22"/>
                <w:lang w:eastAsia="en-GB"/>
              </w:rPr>
            </w:pPr>
            <w:r w:rsidRPr="00493BB7">
              <w:rPr>
                <w:rFonts w:ascii="Arial" w:hAnsi="Arial" w:cs="Arial"/>
                <w:b/>
                <w:bCs/>
                <w:szCs w:val="22"/>
                <w:lang w:eastAsia="en-GB"/>
              </w:rPr>
              <w:t>Other requirements</w:t>
            </w:r>
          </w:p>
        </w:tc>
      </w:tr>
      <w:tr w:rsidR="00035777" w:rsidRPr="00493BB7" w14:paraId="1CE5F3E8" w14:textId="77777777" w:rsidTr="00A74C9E">
        <w:trPr>
          <w:trHeight w:val="517"/>
        </w:trPr>
        <w:tc>
          <w:tcPr>
            <w:tcW w:w="6237" w:type="dxa"/>
            <w:gridSpan w:val="3"/>
            <w:tcBorders>
              <w:top w:val="nil"/>
              <w:left w:val="single" w:sz="8" w:space="0" w:color="auto"/>
              <w:bottom w:val="nil"/>
              <w:right w:val="nil"/>
            </w:tcBorders>
            <w:vAlign w:val="center"/>
            <w:hideMark/>
          </w:tcPr>
          <w:p w14:paraId="74915209" w14:textId="018E6268" w:rsidR="00035777" w:rsidRPr="00493BB7" w:rsidRDefault="00035777" w:rsidP="005E5D6E">
            <w:pPr>
              <w:spacing w:before="60" w:after="60"/>
              <w:rPr>
                <w:rFonts w:ascii="Arial" w:hAnsi="Arial" w:cs="Arial"/>
                <w:szCs w:val="22"/>
                <w:lang w:eastAsia="en-GB"/>
              </w:rPr>
            </w:pPr>
            <w:r w:rsidRPr="00493BB7">
              <w:rPr>
                <w:rFonts w:ascii="Arial" w:hAnsi="Arial" w:cs="Arial"/>
                <w:color w:val="000000"/>
                <w:szCs w:val="22"/>
                <w:lang w:eastAsia="en-GB"/>
              </w:rPr>
              <w:t>Self-awareness and</w:t>
            </w:r>
            <w:r w:rsidRPr="00493BB7">
              <w:rPr>
                <w:rFonts w:ascii="Arial" w:hAnsi="Arial" w:cs="Arial"/>
                <w:szCs w:val="22"/>
                <w:lang w:eastAsia="en-GB"/>
              </w:rPr>
              <w:t xml:space="preserve"> a commitment to self-improvement and personal development</w:t>
            </w:r>
            <w:r w:rsidR="004819D5" w:rsidRPr="00493BB7">
              <w:rPr>
                <w:rFonts w:ascii="Arial" w:hAnsi="Arial" w:cs="Arial"/>
                <w:szCs w:val="22"/>
                <w:lang w:eastAsia="en-GB"/>
              </w:rPr>
              <w:t>.</w:t>
            </w:r>
          </w:p>
        </w:tc>
        <w:tc>
          <w:tcPr>
            <w:tcW w:w="1560" w:type="dxa"/>
            <w:tcBorders>
              <w:top w:val="nil"/>
              <w:left w:val="single" w:sz="8" w:space="0" w:color="auto"/>
              <w:bottom w:val="nil"/>
              <w:right w:val="single" w:sz="8" w:space="0" w:color="auto"/>
            </w:tcBorders>
            <w:noWrap/>
            <w:vAlign w:val="center"/>
            <w:hideMark/>
          </w:tcPr>
          <w:p w14:paraId="06051F6E" w14:textId="1ADD6B56" w:rsidR="00035777" w:rsidRPr="00493BB7" w:rsidRDefault="00035777" w:rsidP="004661D4">
            <w:pPr>
              <w:jc w:val="center"/>
              <w:rPr>
                <w:rFonts w:ascii="Arial" w:hAnsi="Arial" w:cs="Arial"/>
                <w:szCs w:val="22"/>
                <w:lang w:eastAsia="en-GB"/>
              </w:rPr>
            </w:pPr>
            <w:r w:rsidRPr="00493BB7">
              <w:rPr>
                <w:rFonts w:ascii="Arial" w:hAnsi="Arial" w:cs="Arial"/>
                <w:color w:val="000000"/>
                <w:szCs w:val="22"/>
                <w:lang w:eastAsia="en-GB"/>
              </w:rPr>
              <w:t>X</w:t>
            </w:r>
          </w:p>
        </w:tc>
        <w:tc>
          <w:tcPr>
            <w:tcW w:w="1275" w:type="dxa"/>
            <w:gridSpan w:val="2"/>
            <w:tcBorders>
              <w:top w:val="nil"/>
              <w:left w:val="nil"/>
              <w:bottom w:val="nil"/>
              <w:right w:val="single" w:sz="8" w:space="0" w:color="auto"/>
            </w:tcBorders>
            <w:noWrap/>
            <w:vAlign w:val="center"/>
            <w:hideMark/>
          </w:tcPr>
          <w:p w14:paraId="0D9371B1" w14:textId="3B6B83F4" w:rsidR="00035777" w:rsidRPr="00493BB7" w:rsidRDefault="00035777" w:rsidP="004661D4">
            <w:pPr>
              <w:jc w:val="center"/>
              <w:rPr>
                <w:rFonts w:ascii="Arial" w:hAnsi="Arial" w:cs="Arial"/>
                <w:szCs w:val="22"/>
                <w:lang w:eastAsia="en-GB"/>
              </w:rPr>
            </w:pPr>
          </w:p>
        </w:tc>
      </w:tr>
      <w:tr w:rsidR="00035777" w:rsidRPr="00493BB7" w14:paraId="4C5A1C5F" w14:textId="77777777" w:rsidTr="00A74C9E">
        <w:trPr>
          <w:trHeight w:val="418"/>
        </w:trPr>
        <w:tc>
          <w:tcPr>
            <w:tcW w:w="6237" w:type="dxa"/>
            <w:gridSpan w:val="3"/>
            <w:tcBorders>
              <w:top w:val="nil"/>
              <w:left w:val="single" w:sz="8" w:space="0" w:color="auto"/>
              <w:bottom w:val="single" w:sz="8" w:space="0" w:color="auto"/>
              <w:right w:val="nil"/>
            </w:tcBorders>
            <w:vAlign w:val="center"/>
          </w:tcPr>
          <w:p w14:paraId="22C27A06" w14:textId="310FCAE7" w:rsidR="00035777" w:rsidRPr="00493BB7" w:rsidRDefault="00035777" w:rsidP="005E5D6E">
            <w:pPr>
              <w:spacing w:before="60" w:after="60"/>
              <w:rPr>
                <w:rFonts w:ascii="Arial" w:hAnsi="Arial" w:cs="Arial"/>
                <w:szCs w:val="22"/>
                <w:lang w:eastAsia="en-GB"/>
              </w:rPr>
            </w:pPr>
            <w:r w:rsidRPr="00493BB7">
              <w:rPr>
                <w:rFonts w:ascii="Arial" w:hAnsi="Arial" w:cs="Arial"/>
                <w:color w:val="000000" w:themeColor="text1"/>
                <w:szCs w:val="22"/>
                <w:lang w:eastAsia="en-GB"/>
              </w:rPr>
              <w:t>Ability to work occasional weekends or late evenings and travel to events and other external activities as required</w:t>
            </w:r>
            <w:r w:rsidR="004819D5" w:rsidRPr="00493BB7">
              <w:rPr>
                <w:rFonts w:ascii="Arial" w:hAnsi="Arial" w:cs="Arial"/>
                <w:color w:val="000000" w:themeColor="text1"/>
                <w:szCs w:val="22"/>
                <w:lang w:eastAsia="en-GB"/>
              </w:rPr>
              <w:t>.</w:t>
            </w:r>
          </w:p>
        </w:tc>
        <w:tc>
          <w:tcPr>
            <w:tcW w:w="1560" w:type="dxa"/>
            <w:tcBorders>
              <w:top w:val="nil"/>
              <w:left w:val="single" w:sz="8" w:space="0" w:color="auto"/>
              <w:bottom w:val="single" w:sz="8" w:space="0" w:color="auto"/>
              <w:right w:val="single" w:sz="8" w:space="0" w:color="auto"/>
            </w:tcBorders>
            <w:noWrap/>
            <w:vAlign w:val="center"/>
          </w:tcPr>
          <w:p w14:paraId="19CFEE0E" w14:textId="63A4E3AB" w:rsidR="00035777" w:rsidRPr="00493BB7" w:rsidRDefault="00035777" w:rsidP="004661D4">
            <w:pPr>
              <w:jc w:val="center"/>
              <w:rPr>
                <w:rFonts w:ascii="Arial" w:hAnsi="Arial" w:cs="Arial"/>
                <w:szCs w:val="22"/>
                <w:lang w:eastAsia="en-GB"/>
              </w:rPr>
            </w:pPr>
            <w:r w:rsidRPr="00493BB7">
              <w:rPr>
                <w:rFonts w:ascii="Arial" w:hAnsi="Arial" w:cs="Arial"/>
                <w:color w:val="000000"/>
                <w:szCs w:val="22"/>
                <w:lang w:eastAsia="en-GB"/>
              </w:rPr>
              <w:t>X</w:t>
            </w:r>
          </w:p>
        </w:tc>
        <w:tc>
          <w:tcPr>
            <w:tcW w:w="1275" w:type="dxa"/>
            <w:gridSpan w:val="2"/>
            <w:tcBorders>
              <w:top w:val="nil"/>
              <w:left w:val="nil"/>
              <w:bottom w:val="single" w:sz="8" w:space="0" w:color="auto"/>
              <w:right w:val="single" w:sz="8" w:space="0" w:color="auto"/>
            </w:tcBorders>
            <w:noWrap/>
            <w:vAlign w:val="center"/>
          </w:tcPr>
          <w:p w14:paraId="58EC5990" w14:textId="47BF135A" w:rsidR="00035777" w:rsidRPr="00493BB7" w:rsidRDefault="00035777" w:rsidP="004661D4">
            <w:pPr>
              <w:jc w:val="center"/>
              <w:rPr>
                <w:rFonts w:ascii="Arial" w:hAnsi="Arial" w:cs="Arial"/>
                <w:szCs w:val="22"/>
                <w:lang w:eastAsia="en-GB"/>
              </w:rPr>
            </w:pPr>
            <w:r w:rsidRPr="00493BB7">
              <w:rPr>
                <w:rFonts w:ascii="Arial" w:hAnsi="Arial" w:cs="Arial"/>
                <w:color w:val="000000"/>
                <w:szCs w:val="22"/>
                <w:lang w:eastAsia="en-GB"/>
              </w:rPr>
              <w:t> </w:t>
            </w:r>
          </w:p>
        </w:tc>
      </w:tr>
    </w:tbl>
    <w:p w14:paraId="684AB848" w14:textId="77777777" w:rsidR="00CF34CC" w:rsidRPr="00493BB7" w:rsidRDefault="00CF34CC" w:rsidP="000A700E">
      <w:pPr>
        <w:rPr>
          <w:rFonts w:ascii="Arial" w:hAnsi="Arial" w:cs="Arial"/>
          <w:b/>
          <w:szCs w:val="22"/>
        </w:rPr>
      </w:pPr>
    </w:p>
    <w:sectPr w:rsidR="00CF34CC" w:rsidRPr="00493BB7" w:rsidSect="00A74C9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6511F" w14:textId="77777777" w:rsidR="002F359A" w:rsidRDefault="002F359A" w:rsidP="00881AF6">
      <w:r>
        <w:separator/>
      </w:r>
    </w:p>
  </w:endnote>
  <w:endnote w:type="continuationSeparator" w:id="0">
    <w:p w14:paraId="5EF4094E" w14:textId="77777777" w:rsidR="002F359A" w:rsidRDefault="002F359A" w:rsidP="00881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F92F4" w14:textId="6769307C" w:rsidR="00881AF6" w:rsidRPr="00A74C9E" w:rsidRDefault="00881AF6">
    <w:pPr>
      <w:pStyle w:val="Footer"/>
      <w:rPr>
        <w:rFonts w:ascii="Arial" w:hAnsi="Arial" w:cs="Arial"/>
      </w:rPr>
    </w:pPr>
    <w:r w:rsidRPr="00A74C9E">
      <w:rPr>
        <w:rFonts w:ascii="Arial" w:hAnsi="Arial" w:cs="Arial"/>
      </w:rPr>
      <w:t xml:space="preserve">ID </w:t>
    </w:r>
    <w:r w:rsidR="0008327C" w:rsidRPr="00A74C9E">
      <w:rPr>
        <w:rFonts w:ascii="Arial" w:hAnsi="Arial" w:cs="Arial"/>
      </w:rPr>
      <w:t>787</w:t>
    </w:r>
    <w:r w:rsidRPr="00A74C9E">
      <w:rPr>
        <w:rFonts w:ascii="Arial" w:hAnsi="Arial" w:cs="Arial"/>
      </w:rPr>
      <w:t xml:space="preserve"> Exp </w:t>
    </w:r>
    <w:r w:rsidR="0008327C" w:rsidRPr="00A74C9E">
      <w:rPr>
        <w:rFonts w:ascii="Arial" w:hAnsi="Arial" w:cs="Arial"/>
      </w:rPr>
      <w:t>28/08/2028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41E91" w14:textId="77777777" w:rsidR="002F359A" w:rsidRDefault="002F359A" w:rsidP="00881AF6">
      <w:r>
        <w:separator/>
      </w:r>
    </w:p>
  </w:footnote>
  <w:footnote w:type="continuationSeparator" w:id="0">
    <w:p w14:paraId="4DCBF3D8" w14:textId="77777777" w:rsidR="002F359A" w:rsidRDefault="002F359A" w:rsidP="00881A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decimal"/>
      <w:pStyle w:val="1"/>
      <w:lvlText w:val="%1."/>
      <w:lvlJc w:val="left"/>
      <w:pPr>
        <w:tabs>
          <w:tab w:val="num" w:pos="720"/>
        </w:tabs>
      </w:pPr>
    </w:lvl>
  </w:abstractNum>
  <w:abstractNum w:abstractNumId="1" w15:restartNumberingAfterBreak="0">
    <w:nsid w:val="009B6921"/>
    <w:multiLevelType w:val="hybridMultilevel"/>
    <w:tmpl w:val="7DB29A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736605"/>
    <w:multiLevelType w:val="hybridMultilevel"/>
    <w:tmpl w:val="1BFC0EC6"/>
    <w:lvl w:ilvl="0" w:tplc="F8848AE2">
      <w:start w:val="1"/>
      <w:numFmt w:val="bullet"/>
      <w:lvlText w:val=""/>
      <w:lvlJc w:val="left"/>
      <w:pPr>
        <w:tabs>
          <w:tab w:val="num" w:pos="786"/>
        </w:tabs>
        <w:ind w:left="786" w:hanging="360"/>
      </w:pPr>
      <w:rPr>
        <w:rFonts w:ascii="Symbol" w:hAnsi="Symbol" w:hint="default"/>
        <w:color w:val="auto"/>
      </w:rPr>
    </w:lvl>
    <w:lvl w:ilvl="1" w:tplc="08090003">
      <w:start w:val="1"/>
      <w:numFmt w:val="bullet"/>
      <w:lvlText w:val="o"/>
      <w:lvlJc w:val="left"/>
      <w:pPr>
        <w:tabs>
          <w:tab w:val="num" w:pos="1440"/>
        </w:tabs>
        <w:ind w:left="1440" w:hanging="720"/>
      </w:pPr>
      <w:rPr>
        <w:rFonts w:ascii="Courier New" w:hAnsi="Courier New" w:cs="Courier New" w:hint="default"/>
        <w:sz w:val="24"/>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08195BE1"/>
    <w:multiLevelType w:val="hybridMultilevel"/>
    <w:tmpl w:val="CE1C98BE"/>
    <w:lvl w:ilvl="0" w:tplc="CB761C3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D0E00B3"/>
    <w:multiLevelType w:val="hybridMultilevel"/>
    <w:tmpl w:val="06EA91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4E0852"/>
    <w:multiLevelType w:val="hybridMultilevel"/>
    <w:tmpl w:val="A8C8A3CC"/>
    <w:lvl w:ilvl="0" w:tplc="77D6B73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B34D7"/>
    <w:multiLevelType w:val="hybridMultilevel"/>
    <w:tmpl w:val="A5CCF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F844A3"/>
    <w:multiLevelType w:val="multilevel"/>
    <w:tmpl w:val="A9DAC57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237C1018"/>
    <w:multiLevelType w:val="multilevel"/>
    <w:tmpl w:val="2A02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2B4D5A"/>
    <w:multiLevelType w:val="hybridMultilevel"/>
    <w:tmpl w:val="95EA9EBE"/>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31037F7D"/>
    <w:multiLevelType w:val="multilevel"/>
    <w:tmpl w:val="7960CD6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4E7C91"/>
    <w:multiLevelType w:val="hybridMultilevel"/>
    <w:tmpl w:val="56CAD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9B17E3"/>
    <w:multiLevelType w:val="hybridMultilevel"/>
    <w:tmpl w:val="F49CBEB6"/>
    <w:lvl w:ilvl="0" w:tplc="DE0E76B4">
      <w:start w:val="1"/>
      <w:numFmt w:val="decimal"/>
      <w:lvlText w:val="%1."/>
      <w:lvlJc w:val="left"/>
      <w:pPr>
        <w:ind w:left="720" w:hanging="360"/>
      </w:pPr>
      <w:rPr>
        <w:rFonts w:ascii="Corbel" w:hAnsi="Corbe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F357F2"/>
    <w:multiLevelType w:val="hybridMultilevel"/>
    <w:tmpl w:val="57ACD8F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3A726BD"/>
    <w:multiLevelType w:val="hybridMultilevel"/>
    <w:tmpl w:val="2E7CD1E6"/>
    <w:lvl w:ilvl="0" w:tplc="F8848AE2">
      <w:start w:val="1"/>
      <w:numFmt w:val="bullet"/>
      <w:lvlText w:val=""/>
      <w:lvlJc w:val="left"/>
      <w:pPr>
        <w:tabs>
          <w:tab w:val="num" w:pos="786"/>
        </w:tabs>
        <w:ind w:left="786" w:hanging="360"/>
      </w:pPr>
      <w:rPr>
        <w:rFonts w:ascii="Symbol" w:hAnsi="Symbol" w:hint="default"/>
        <w:color w:val="auto"/>
      </w:rPr>
    </w:lvl>
    <w:lvl w:ilvl="1" w:tplc="123A7D7A">
      <w:start w:val="1"/>
      <w:numFmt w:val="bullet"/>
      <w:lvlText w:val="o"/>
      <w:lvlJc w:val="left"/>
      <w:pPr>
        <w:tabs>
          <w:tab w:val="num" w:pos="1440"/>
        </w:tabs>
        <w:ind w:left="1440" w:hanging="720"/>
      </w:pPr>
      <w:rPr>
        <w:rFonts w:ascii="Courier New" w:hAnsi="Courier New" w:cs="Courier New" w:hint="default"/>
        <w:color w:val="auto"/>
        <w:sz w:val="24"/>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472819BF"/>
    <w:multiLevelType w:val="hybridMultilevel"/>
    <w:tmpl w:val="B5D89FA2"/>
    <w:lvl w:ilvl="0" w:tplc="08090001">
      <w:start w:val="1"/>
      <w:numFmt w:val="bullet"/>
      <w:lvlText w:val=""/>
      <w:lvlJc w:val="left"/>
      <w:pPr>
        <w:tabs>
          <w:tab w:val="num" w:pos="720"/>
        </w:tabs>
        <w:ind w:left="720" w:hanging="360"/>
      </w:pPr>
      <w:rPr>
        <w:rFonts w:ascii="Symbol" w:hAnsi="Symbol" w:hint="default"/>
      </w:rPr>
    </w:lvl>
    <w:lvl w:ilvl="1" w:tplc="508CA5BC">
      <w:start w:val="12"/>
      <w:numFmt w:val="decimal"/>
      <w:lvlText w:val="%2."/>
      <w:lvlJc w:val="left"/>
      <w:pPr>
        <w:tabs>
          <w:tab w:val="num" w:pos="1800"/>
        </w:tabs>
        <w:ind w:left="1800" w:hanging="720"/>
      </w:pPr>
      <w:rPr>
        <w:rFonts w:hint="default"/>
        <w:sz w:val="24"/>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D532D1D"/>
    <w:multiLevelType w:val="hybridMultilevel"/>
    <w:tmpl w:val="7DF0ED4E"/>
    <w:lvl w:ilvl="0" w:tplc="FD403B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09F2086"/>
    <w:multiLevelType w:val="hybridMultilevel"/>
    <w:tmpl w:val="042ED6C0"/>
    <w:lvl w:ilvl="0" w:tplc="A3E4CC1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26816E9"/>
    <w:multiLevelType w:val="hybridMultilevel"/>
    <w:tmpl w:val="4A2ABF24"/>
    <w:lvl w:ilvl="0" w:tplc="43A6BDF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604210A"/>
    <w:multiLevelType w:val="hybridMultilevel"/>
    <w:tmpl w:val="64825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4937C0"/>
    <w:multiLevelType w:val="multilevel"/>
    <w:tmpl w:val="20EC5EB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171B46"/>
    <w:multiLevelType w:val="hybridMultilevel"/>
    <w:tmpl w:val="4F1C7A0E"/>
    <w:lvl w:ilvl="0" w:tplc="965A676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7244E1"/>
    <w:multiLevelType w:val="hybridMultilevel"/>
    <w:tmpl w:val="774E5778"/>
    <w:lvl w:ilvl="0" w:tplc="08090003">
      <w:start w:val="1"/>
      <w:numFmt w:val="bullet"/>
      <w:lvlText w:val="o"/>
      <w:lvlJc w:val="left"/>
      <w:pPr>
        <w:ind w:left="1288" w:hanging="360"/>
      </w:pPr>
      <w:rPr>
        <w:rFonts w:ascii="Courier New" w:hAnsi="Courier New" w:cs="Courier New"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23" w15:restartNumberingAfterBreak="0">
    <w:nsid w:val="62174CE3"/>
    <w:multiLevelType w:val="hybridMultilevel"/>
    <w:tmpl w:val="AA8C41E4"/>
    <w:lvl w:ilvl="0" w:tplc="F8848AE2">
      <w:start w:val="1"/>
      <w:numFmt w:val="bullet"/>
      <w:lvlText w:val=""/>
      <w:lvlJc w:val="left"/>
      <w:pPr>
        <w:tabs>
          <w:tab w:val="num" w:pos="786"/>
        </w:tabs>
        <w:ind w:left="786" w:hanging="360"/>
      </w:pPr>
      <w:rPr>
        <w:rFonts w:ascii="Symbol" w:hAnsi="Symbol" w:hint="default"/>
        <w:color w:val="auto"/>
      </w:rPr>
    </w:lvl>
    <w:lvl w:ilvl="1" w:tplc="08090003">
      <w:start w:val="1"/>
      <w:numFmt w:val="bullet"/>
      <w:lvlText w:val="o"/>
      <w:lvlJc w:val="left"/>
      <w:pPr>
        <w:tabs>
          <w:tab w:val="num" w:pos="1440"/>
        </w:tabs>
        <w:ind w:left="1440" w:hanging="720"/>
      </w:pPr>
      <w:rPr>
        <w:rFonts w:ascii="Courier New" w:hAnsi="Courier New" w:cs="Courier New" w:hint="default"/>
        <w:sz w:val="24"/>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4" w15:restartNumberingAfterBreak="0">
    <w:nsid w:val="669F1C74"/>
    <w:multiLevelType w:val="hybridMultilevel"/>
    <w:tmpl w:val="8F460122"/>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15:restartNumberingAfterBreak="0">
    <w:nsid w:val="67A0446A"/>
    <w:multiLevelType w:val="hybridMultilevel"/>
    <w:tmpl w:val="AA480372"/>
    <w:lvl w:ilvl="0" w:tplc="0809000F">
      <w:start w:val="1"/>
      <w:numFmt w:val="decimal"/>
      <w:lvlText w:val="%1."/>
      <w:lvlJc w:val="left"/>
      <w:pPr>
        <w:ind w:left="720" w:hanging="360"/>
      </w:pPr>
      <w:rPr>
        <w:rFonts w:hint="default"/>
        <w:color w:val="auto"/>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821F12"/>
    <w:multiLevelType w:val="hybridMultilevel"/>
    <w:tmpl w:val="D08ABED2"/>
    <w:lvl w:ilvl="0" w:tplc="00A40B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B8D50F8"/>
    <w:multiLevelType w:val="hybridMultilevel"/>
    <w:tmpl w:val="506A4C3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6C5F4EEA"/>
    <w:multiLevelType w:val="hybridMultilevel"/>
    <w:tmpl w:val="44F83B12"/>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9" w15:restartNumberingAfterBreak="0">
    <w:nsid w:val="7673702F"/>
    <w:multiLevelType w:val="hybridMultilevel"/>
    <w:tmpl w:val="3BD8408E"/>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15:restartNumberingAfterBreak="0">
    <w:nsid w:val="76974453"/>
    <w:multiLevelType w:val="hybridMultilevel"/>
    <w:tmpl w:val="D87C9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EB2933"/>
    <w:multiLevelType w:val="hybridMultilevel"/>
    <w:tmpl w:val="5DCE0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4223276">
    <w:abstractNumId w:val="20"/>
  </w:num>
  <w:num w:numId="2" w16cid:durableId="1155101651">
    <w:abstractNumId w:val="6"/>
  </w:num>
  <w:num w:numId="3" w16cid:durableId="2008633494">
    <w:abstractNumId w:val="23"/>
  </w:num>
  <w:num w:numId="4" w16cid:durableId="403114235">
    <w:abstractNumId w:val="8"/>
  </w:num>
  <w:num w:numId="5" w16cid:durableId="1583682882">
    <w:abstractNumId w:val="0"/>
    <w:lvlOverride w:ilvl="0">
      <w:startOverride w:val="1"/>
      <w:lvl w:ilvl="0">
        <w:start w:val="1"/>
        <w:numFmt w:val="decimal"/>
        <w:pStyle w:val="1"/>
        <w:lvlText w:val="%1."/>
        <w:lvlJc w:val="left"/>
      </w:lvl>
    </w:lvlOverride>
  </w:num>
  <w:num w:numId="6" w16cid:durableId="1349714129">
    <w:abstractNumId w:val="2"/>
  </w:num>
  <w:num w:numId="7" w16cid:durableId="1633946825">
    <w:abstractNumId w:val="7"/>
  </w:num>
  <w:num w:numId="8" w16cid:durableId="900867286">
    <w:abstractNumId w:val="24"/>
  </w:num>
  <w:num w:numId="9" w16cid:durableId="1616135833">
    <w:abstractNumId w:val="30"/>
  </w:num>
  <w:num w:numId="10" w16cid:durableId="169564246">
    <w:abstractNumId w:val="1"/>
  </w:num>
  <w:num w:numId="11" w16cid:durableId="407727494">
    <w:abstractNumId w:val="22"/>
  </w:num>
  <w:num w:numId="12" w16cid:durableId="399254505">
    <w:abstractNumId w:val="18"/>
  </w:num>
  <w:num w:numId="13" w16cid:durableId="2014917180">
    <w:abstractNumId w:val="13"/>
  </w:num>
  <w:num w:numId="14" w16cid:durableId="1347174454">
    <w:abstractNumId w:val="26"/>
  </w:num>
  <w:num w:numId="15" w16cid:durableId="336270048">
    <w:abstractNumId w:val="3"/>
  </w:num>
  <w:num w:numId="16" w16cid:durableId="2125298254">
    <w:abstractNumId w:val="11"/>
  </w:num>
  <w:num w:numId="17" w16cid:durableId="77601253">
    <w:abstractNumId w:val="17"/>
  </w:num>
  <w:num w:numId="18" w16cid:durableId="1198129715">
    <w:abstractNumId w:val="28"/>
  </w:num>
  <w:num w:numId="19" w16cid:durableId="1989899742">
    <w:abstractNumId w:val="25"/>
  </w:num>
  <w:num w:numId="20" w16cid:durableId="512301846">
    <w:abstractNumId w:val="4"/>
  </w:num>
  <w:num w:numId="21" w16cid:durableId="651521341">
    <w:abstractNumId w:val="10"/>
  </w:num>
  <w:num w:numId="22" w16cid:durableId="1083796015">
    <w:abstractNumId w:val="15"/>
  </w:num>
  <w:num w:numId="23" w16cid:durableId="2103841908">
    <w:abstractNumId w:val="9"/>
  </w:num>
  <w:num w:numId="24" w16cid:durableId="2077707194">
    <w:abstractNumId w:val="29"/>
  </w:num>
  <w:num w:numId="25" w16cid:durableId="697583877">
    <w:abstractNumId w:val="31"/>
  </w:num>
  <w:num w:numId="26" w16cid:durableId="1917980756">
    <w:abstractNumId w:val="5"/>
  </w:num>
  <w:num w:numId="27" w16cid:durableId="209143">
    <w:abstractNumId w:val="14"/>
  </w:num>
  <w:num w:numId="28" w16cid:durableId="345599772">
    <w:abstractNumId w:val="13"/>
  </w:num>
  <w:num w:numId="29" w16cid:durableId="736824846">
    <w:abstractNumId w:val="16"/>
  </w:num>
  <w:num w:numId="30" w16cid:durableId="2033259558">
    <w:abstractNumId w:val="12"/>
  </w:num>
  <w:num w:numId="31" w16cid:durableId="633294097">
    <w:abstractNumId w:val="21"/>
  </w:num>
  <w:num w:numId="32" w16cid:durableId="1279414175">
    <w:abstractNumId w:val="19"/>
  </w:num>
  <w:num w:numId="33" w16cid:durableId="1947303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C03"/>
    <w:rsid w:val="00012A02"/>
    <w:rsid w:val="00024103"/>
    <w:rsid w:val="00031E90"/>
    <w:rsid w:val="00035777"/>
    <w:rsid w:val="00055B5C"/>
    <w:rsid w:val="000625BD"/>
    <w:rsid w:val="000752C2"/>
    <w:rsid w:val="0008327C"/>
    <w:rsid w:val="00084145"/>
    <w:rsid w:val="000A4284"/>
    <w:rsid w:val="000A700E"/>
    <w:rsid w:val="000B2EA2"/>
    <w:rsid w:val="000F115C"/>
    <w:rsid w:val="000F44CC"/>
    <w:rsid w:val="00102C37"/>
    <w:rsid w:val="001247C4"/>
    <w:rsid w:val="00124E3F"/>
    <w:rsid w:val="001270F7"/>
    <w:rsid w:val="00133BC9"/>
    <w:rsid w:val="0014030F"/>
    <w:rsid w:val="0014422A"/>
    <w:rsid w:val="00155B6E"/>
    <w:rsid w:val="0015601A"/>
    <w:rsid w:val="0018107B"/>
    <w:rsid w:val="001B3F7B"/>
    <w:rsid w:val="001C37C5"/>
    <w:rsid w:val="001E6F9C"/>
    <w:rsid w:val="00200E3E"/>
    <w:rsid w:val="00222885"/>
    <w:rsid w:val="002343DD"/>
    <w:rsid w:val="00240621"/>
    <w:rsid w:val="00241B8E"/>
    <w:rsid w:val="00247AF8"/>
    <w:rsid w:val="00273996"/>
    <w:rsid w:val="00286E58"/>
    <w:rsid w:val="002A5EEC"/>
    <w:rsid w:val="002D5259"/>
    <w:rsid w:val="002D54D0"/>
    <w:rsid w:val="002E365C"/>
    <w:rsid w:val="002F359A"/>
    <w:rsid w:val="0030788A"/>
    <w:rsid w:val="0033292A"/>
    <w:rsid w:val="003563C3"/>
    <w:rsid w:val="0035640D"/>
    <w:rsid w:val="003632E9"/>
    <w:rsid w:val="003715CF"/>
    <w:rsid w:val="0037427B"/>
    <w:rsid w:val="00381C73"/>
    <w:rsid w:val="00382EF8"/>
    <w:rsid w:val="003A067B"/>
    <w:rsid w:val="003C5824"/>
    <w:rsid w:val="003D377C"/>
    <w:rsid w:val="003F72A5"/>
    <w:rsid w:val="00420AE6"/>
    <w:rsid w:val="00431735"/>
    <w:rsid w:val="00457010"/>
    <w:rsid w:val="004661D4"/>
    <w:rsid w:val="00470DDD"/>
    <w:rsid w:val="00475CD4"/>
    <w:rsid w:val="004819D5"/>
    <w:rsid w:val="00486F05"/>
    <w:rsid w:val="00493BB7"/>
    <w:rsid w:val="004A03B1"/>
    <w:rsid w:val="004A4317"/>
    <w:rsid w:val="004B1C6B"/>
    <w:rsid w:val="004C1338"/>
    <w:rsid w:val="004E6586"/>
    <w:rsid w:val="004F1F59"/>
    <w:rsid w:val="00552C99"/>
    <w:rsid w:val="005769CD"/>
    <w:rsid w:val="00581574"/>
    <w:rsid w:val="005968C3"/>
    <w:rsid w:val="005C5F10"/>
    <w:rsid w:val="005E1FE6"/>
    <w:rsid w:val="005E5D6E"/>
    <w:rsid w:val="005E7363"/>
    <w:rsid w:val="005F5168"/>
    <w:rsid w:val="005F5E5B"/>
    <w:rsid w:val="005F6248"/>
    <w:rsid w:val="0062560D"/>
    <w:rsid w:val="00650CCF"/>
    <w:rsid w:val="00650E1F"/>
    <w:rsid w:val="00676D30"/>
    <w:rsid w:val="00682683"/>
    <w:rsid w:val="006869CD"/>
    <w:rsid w:val="006A25E0"/>
    <w:rsid w:val="006C7F1D"/>
    <w:rsid w:val="006F71ED"/>
    <w:rsid w:val="00702D5F"/>
    <w:rsid w:val="0070367C"/>
    <w:rsid w:val="007116CD"/>
    <w:rsid w:val="007300FE"/>
    <w:rsid w:val="00745C50"/>
    <w:rsid w:val="007631B8"/>
    <w:rsid w:val="0076597F"/>
    <w:rsid w:val="00770DCD"/>
    <w:rsid w:val="007725D0"/>
    <w:rsid w:val="007D650C"/>
    <w:rsid w:val="00801062"/>
    <w:rsid w:val="00847586"/>
    <w:rsid w:val="00851028"/>
    <w:rsid w:val="00851283"/>
    <w:rsid w:val="008714C6"/>
    <w:rsid w:val="00881AF6"/>
    <w:rsid w:val="0088506E"/>
    <w:rsid w:val="00885A48"/>
    <w:rsid w:val="008A5883"/>
    <w:rsid w:val="008D65A7"/>
    <w:rsid w:val="008E7DDA"/>
    <w:rsid w:val="009105E1"/>
    <w:rsid w:val="00924945"/>
    <w:rsid w:val="00935246"/>
    <w:rsid w:val="00941512"/>
    <w:rsid w:val="00957DD1"/>
    <w:rsid w:val="009616D6"/>
    <w:rsid w:val="009660FE"/>
    <w:rsid w:val="00973DC2"/>
    <w:rsid w:val="00994080"/>
    <w:rsid w:val="0099770B"/>
    <w:rsid w:val="009B1A55"/>
    <w:rsid w:val="009C6C9D"/>
    <w:rsid w:val="009D168E"/>
    <w:rsid w:val="009E3660"/>
    <w:rsid w:val="009E3B8E"/>
    <w:rsid w:val="009F5C94"/>
    <w:rsid w:val="00A11EC6"/>
    <w:rsid w:val="00A1762B"/>
    <w:rsid w:val="00A239D4"/>
    <w:rsid w:val="00A5659C"/>
    <w:rsid w:val="00A66143"/>
    <w:rsid w:val="00A74C9E"/>
    <w:rsid w:val="00A916A7"/>
    <w:rsid w:val="00A9754D"/>
    <w:rsid w:val="00AB5BCA"/>
    <w:rsid w:val="00B23D71"/>
    <w:rsid w:val="00B26EB5"/>
    <w:rsid w:val="00B92D57"/>
    <w:rsid w:val="00BB02BF"/>
    <w:rsid w:val="00BB1A5C"/>
    <w:rsid w:val="00BC7C03"/>
    <w:rsid w:val="00BE72DD"/>
    <w:rsid w:val="00C10F78"/>
    <w:rsid w:val="00C25F22"/>
    <w:rsid w:val="00C35281"/>
    <w:rsid w:val="00C7511F"/>
    <w:rsid w:val="00CA17ED"/>
    <w:rsid w:val="00CF34CC"/>
    <w:rsid w:val="00D2000E"/>
    <w:rsid w:val="00D25EDB"/>
    <w:rsid w:val="00D3023D"/>
    <w:rsid w:val="00D41C0D"/>
    <w:rsid w:val="00D55CD0"/>
    <w:rsid w:val="00D63B05"/>
    <w:rsid w:val="00D711BC"/>
    <w:rsid w:val="00D83119"/>
    <w:rsid w:val="00DB4E74"/>
    <w:rsid w:val="00DC4BB8"/>
    <w:rsid w:val="00DD620F"/>
    <w:rsid w:val="00DE2D49"/>
    <w:rsid w:val="00E75CF7"/>
    <w:rsid w:val="00ED7CC4"/>
    <w:rsid w:val="00EE1A02"/>
    <w:rsid w:val="00EF43A5"/>
    <w:rsid w:val="00F05AF5"/>
    <w:rsid w:val="00F1472D"/>
    <w:rsid w:val="00F40E84"/>
    <w:rsid w:val="00F843E2"/>
    <w:rsid w:val="00FB5B7C"/>
    <w:rsid w:val="00FC22FB"/>
    <w:rsid w:val="00FC5B5A"/>
    <w:rsid w:val="00FD4B1B"/>
    <w:rsid w:val="00FE571B"/>
    <w:rsid w:val="032FAD83"/>
    <w:rsid w:val="18233A16"/>
    <w:rsid w:val="3929FC52"/>
    <w:rsid w:val="39C62F51"/>
    <w:rsid w:val="5CEF23D7"/>
    <w:rsid w:val="6413BC25"/>
    <w:rsid w:val="6F1013E3"/>
    <w:rsid w:val="772CA2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B0FEA"/>
  <w15:chartTrackingRefBased/>
  <w15:docId w15:val="{2030327B-D986-4F70-B7BC-D8098489D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C03"/>
    <w:pPr>
      <w:spacing w:after="0" w:line="240" w:lineRule="auto"/>
    </w:pPr>
    <w:rPr>
      <w:rFonts w:ascii="Times New Roman" w:eastAsia="Times New Roman" w:hAnsi="Times New Roman" w:cs="Times New Roman"/>
      <w:szCs w:val="20"/>
    </w:rPr>
  </w:style>
  <w:style w:type="paragraph" w:styleId="Heading1">
    <w:name w:val="heading 1"/>
    <w:basedOn w:val="Normal"/>
    <w:next w:val="Normal"/>
    <w:link w:val="Heading1Char"/>
    <w:qFormat/>
    <w:rsid w:val="00BC7C03"/>
    <w:pPr>
      <w:keepNext/>
      <w:jc w:val="both"/>
      <w:outlineLvl w:val="0"/>
    </w:pPr>
    <w:rPr>
      <w:rFonts w:ascii="Arial" w:hAnsi="Arial"/>
      <w:b/>
      <w:color w:val="0000FF"/>
    </w:rPr>
  </w:style>
  <w:style w:type="paragraph" w:styleId="Heading3">
    <w:name w:val="heading 3"/>
    <w:basedOn w:val="Normal"/>
    <w:next w:val="Normal"/>
    <w:link w:val="Heading3Char"/>
    <w:uiPriority w:val="9"/>
    <w:semiHidden/>
    <w:unhideWhenUsed/>
    <w:qFormat/>
    <w:rsid w:val="00885A4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C03"/>
    <w:rPr>
      <w:rFonts w:ascii="Arial" w:eastAsia="Times New Roman" w:hAnsi="Arial" w:cs="Times New Roman"/>
      <w:b/>
      <w:color w:val="0000FF"/>
      <w:szCs w:val="20"/>
    </w:rPr>
  </w:style>
  <w:style w:type="paragraph" w:styleId="ListParagraph">
    <w:name w:val="List Paragraph"/>
    <w:basedOn w:val="Normal"/>
    <w:uiPriority w:val="34"/>
    <w:qFormat/>
    <w:rsid w:val="00BC7C03"/>
    <w:pPr>
      <w:ind w:left="720"/>
      <w:contextualSpacing/>
    </w:pPr>
    <w:rPr>
      <w:rFonts w:ascii="Corbel" w:eastAsia="Calibri" w:hAnsi="Corbel"/>
      <w:szCs w:val="22"/>
    </w:rPr>
  </w:style>
  <w:style w:type="character" w:customStyle="1" w:styleId="Heading3Char">
    <w:name w:val="Heading 3 Char"/>
    <w:basedOn w:val="DefaultParagraphFont"/>
    <w:link w:val="Heading3"/>
    <w:uiPriority w:val="9"/>
    <w:semiHidden/>
    <w:rsid w:val="00885A48"/>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15601A"/>
    <w:pPr>
      <w:spacing w:after="0" w:line="240" w:lineRule="auto"/>
    </w:pPr>
  </w:style>
  <w:style w:type="character" w:styleId="CommentReference">
    <w:name w:val="annotation reference"/>
    <w:basedOn w:val="DefaultParagraphFont"/>
    <w:uiPriority w:val="99"/>
    <w:semiHidden/>
    <w:unhideWhenUsed/>
    <w:rsid w:val="002343DD"/>
    <w:rPr>
      <w:sz w:val="16"/>
      <w:szCs w:val="16"/>
    </w:rPr>
  </w:style>
  <w:style w:type="paragraph" w:styleId="CommentText">
    <w:name w:val="annotation text"/>
    <w:basedOn w:val="Normal"/>
    <w:link w:val="CommentTextChar"/>
    <w:uiPriority w:val="99"/>
    <w:unhideWhenUsed/>
    <w:rsid w:val="002343DD"/>
    <w:rPr>
      <w:sz w:val="20"/>
    </w:rPr>
  </w:style>
  <w:style w:type="character" w:customStyle="1" w:styleId="CommentTextChar">
    <w:name w:val="Comment Text Char"/>
    <w:basedOn w:val="DefaultParagraphFont"/>
    <w:link w:val="CommentText"/>
    <w:uiPriority w:val="99"/>
    <w:rsid w:val="002343D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343DD"/>
    <w:rPr>
      <w:b/>
      <w:bCs/>
    </w:rPr>
  </w:style>
  <w:style w:type="character" w:customStyle="1" w:styleId="CommentSubjectChar">
    <w:name w:val="Comment Subject Char"/>
    <w:basedOn w:val="CommentTextChar"/>
    <w:link w:val="CommentSubject"/>
    <w:uiPriority w:val="99"/>
    <w:semiHidden/>
    <w:rsid w:val="002343D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343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3DD"/>
    <w:rPr>
      <w:rFonts w:ascii="Segoe UI" w:eastAsia="Times New Roman" w:hAnsi="Segoe UI" w:cs="Segoe UI"/>
      <w:sz w:val="18"/>
      <w:szCs w:val="18"/>
    </w:rPr>
  </w:style>
  <w:style w:type="paragraph" w:customStyle="1" w:styleId="xmsolistparagraph">
    <w:name w:val="x_msolistparagraph"/>
    <w:basedOn w:val="Normal"/>
    <w:rsid w:val="0033292A"/>
    <w:pPr>
      <w:ind w:left="720"/>
    </w:pPr>
    <w:rPr>
      <w:rFonts w:ascii="Calibri" w:eastAsiaTheme="minorHAnsi" w:hAnsi="Calibri"/>
      <w:szCs w:val="22"/>
      <w:lang w:eastAsia="en-GB"/>
    </w:rPr>
  </w:style>
  <w:style w:type="paragraph" w:customStyle="1" w:styleId="1">
    <w:name w:val="1"/>
    <w:aliases w:val="2,3"/>
    <w:basedOn w:val="Normal"/>
    <w:rsid w:val="00241B8E"/>
    <w:pPr>
      <w:widowControl w:val="0"/>
      <w:numPr>
        <w:numId w:val="5"/>
      </w:numPr>
      <w:ind w:left="720" w:hanging="720"/>
    </w:pPr>
    <w:rPr>
      <w:rFonts w:ascii="CG Times" w:hAnsi="CG Times"/>
      <w:snapToGrid w:val="0"/>
      <w:sz w:val="24"/>
      <w:lang w:val="en-US"/>
    </w:rPr>
  </w:style>
  <w:style w:type="paragraph" w:styleId="NormalWeb">
    <w:name w:val="Normal (Web)"/>
    <w:basedOn w:val="Normal"/>
    <w:uiPriority w:val="99"/>
    <w:unhideWhenUsed/>
    <w:rsid w:val="0088506E"/>
    <w:pPr>
      <w:spacing w:before="100" w:beforeAutospacing="1" w:after="100" w:afterAutospacing="1"/>
    </w:pPr>
    <w:rPr>
      <w:sz w:val="24"/>
      <w:szCs w:val="24"/>
      <w:lang w:eastAsia="en-GB"/>
    </w:rPr>
  </w:style>
  <w:style w:type="paragraph" w:styleId="Revision">
    <w:name w:val="Revision"/>
    <w:hidden/>
    <w:uiPriority w:val="99"/>
    <w:semiHidden/>
    <w:rsid w:val="00935246"/>
    <w:pPr>
      <w:spacing w:after="0" w:line="240" w:lineRule="auto"/>
    </w:pPr>
    <w:rPr>
      <w:rFonts w:ascii="Times New Roman" w:eastAsia="Times New Roman" w:hAnsi="Times New Roman" w:cs="Times New Roman"/>
      <w:szCs w:val="20"/>
    </w:rPr>
  </w:style>
  <w:style w:type="paragraph" w:styleId="Header">
    <w:name w:val="header"/>
    <w:basedOn w:val="Normal"/>
    <w:link w:val="HeaderChar"/>
    <w:uiPriority w:val="99"/>
    <w:unhideWhenUsed/>
    <w:rsid w:val="00881AF6"/>
    <w:pPr>
      <w:tabs>
        <w:tab w:val="center" w:pos="4513"/>
        <w:tab w:val="right" w:pos="9026"/>
      </w:tabs>
    </w:pPr>
  </w:style>
  <w:style w:type="character" w:customStyle="1" w:styleId="HeaderChar">
    <w:name w:val="Header Char"/>
    <w:basedOn w:val="DefaultParagraphFont"/>
    <w:link w:val="Header"/>
    <w:uiPriority w:val="99"/>
    <w:rsid w:val="00881AF6"/>
    <w:rPr>
      <w:rFonts w:ascii="Times New Roman" w:eastAsia="Times New Roman" w:hAnsi="Times New Roman" w:cs="Times New Roman"/>
      <w:szCs w:val="20"/>
    </w:rPr>
  </w:style>
  <w:style w:type="paragraph" w:styleId="Footer">
    <w:name w:val="footer"/>
    <w:basedOn w:val="Normal"/>
    <w:link w:val="FooterChar"/>
    <w:uiPriority w:val="99"/>
    <w:unhideWhenUsed/>
    <w:rsid w:val="00881AF6"/>
    <w:pPr>
      <w:tabs>
        <w:tab w:val="center" w:pos="4513"/>
        <w:tab w:val="right" w:pos="9026"/>
      </w:tabs>
    </w:pPr>
  </w:style>
  <w:style w:type="character" w:customStyle="1" w:styleId="FooterChar">
    <w:name w:val="Footer Char"/>
    <w:basedOn w:val="DefaultParagraphFont"/>
    <w:link w:val="Footer"/>
    <w:uiPriority w:val="99"/>
    <w:rsid w:val="00881AF6"/>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9760">
      <w:bodyDiv w:val="1"/>
      <w:marLeft w:val="0"/>
      <w:marRight w:val="0"/>
      <w:marTop w:val="0"/>
      <w:marBottom w:val="0"/>
      <w:divBdr>
        <w:top w:val="none" w:sz="0" w:space="0" w:color="auto"/>
        <w:left w:val="none" w:sz="0" w:space="0" w:color="auto"/>
        <w:bottom w:val="none" w:sz="0" w:space="0" w:color="auto"/>
        <w:right w:val="none" w:sz="0" w:space="0" w:color="auto"/>
      </w:divBdr>
    </w:div>
    <w:div w:id="204217995">
      <w:bodyDiv w:val="1"/>
      <w:marLeft w:val="0"/>
      <w:marRight w:val="0"/>
      <w:marTop w:val="0"/>
      <w:marBottom w:val="0"/>
      <w:divBdr>
        <w:top w:val="none" w:sz="0" w:space="0" w:color="auto"/>
        <w:left w:val="none" w:sz="0" w:space="0" w:color="auto"/>
        <w:bottom w:val="none" w:sz="0" w:space="0" w:color="auto"/>
        <w:right w:val="none" w:sz="0" w:space="0" w:color="auto"/>
      </w:divBdr>
    </w:div>
    <w:div w:id="360980826">
      <w:bodyDiv w:val="1"/>
      <w:marLeft w:val="0"/>
      <w:marRight w:val="0"/>
      <w:marTop w:val="0"/>
      <w:marBottom w:val="0"/>
      <w:divBdr>
        <w:top w:val="none" w:sz="0" w:space="0" w:color="auto"/>
        <w:left w:val="none" w:sz="0" w:space="0" w:color="auto"/>
        <w:bottom w:val="none" w:sz="0" w:space="0" w:color="auto"/>
        <w:right w:val="none" w:sz="0" w:space="0" w:color="auto"/>
      </w:divBdr>
      <w:divsChild>
        <w:div w:id="525411384">
          <w:marLeft w:val="0"/>
          <w:marRight w:val="0"/>
          <w:marTop w:val="0"/>
          <w:marBottom w:val="0"/>
          <w:divBdr>
            <w:top w:val="none" w:sz="0" w:space="0" w:color="auto"/>
            <w:left w:val="none" w:sz="0" w:space="0" w:color="auto"/>
            <w:bottom w:val="none" w:sz="0" w:space="0" w:color="auto"/>
            <w:right w:val="none" w:sz="0" w:space="0" w:color="auto"/>
          </w:divBdr>
          <w:divsChild>
            <w:div w:id="938021303">
              <w:marLeft w:val="0"/>
              <w:marRight w:val="0"/>
              <w:marTop w:val="0"/>
              <w:marBottom w:val="0"/>
              <w:divBdr>
                <w:top w:val="none" w:sz="0" w:space="0" w:color="auto"/>
                <w:left w:val="none" w:sz="0" w:space="0" w:color="auto"/>
                <w:bottom w:val="none" w:sz="0" w:space="0" w:color="auto"/>
                <w:right w:val="none" w:sz="0" w:space="0" w:color="auto"/>
              </w:divBdr>
              <w:divsChild>
                <w:div w:id="160618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02668">
      <w:bodyDiv w:val="1"/>
      <w:marLeft w:val="0"/>
      <w:marRight w:val="0"/>
      <w:marTop w:val="0"/>
      <w:marBottom w:val="0"/>
      <w:divBdr>
        <w:top w:val="none" w:sz="0" w:space="0" w:color="auto"/>
        <w:left w:val="none" w:sz="0" w:space="0" w:color="auto"/>
        <w:bottom w:val="none" w:sz="0" w:space="0" w:color="auto"/>
        <w:right w:val="none" w:sz="0" w:space="0" w:color="auto"/>
      </w:divBdr>
    </w:div>
    <w:div w:id="437717673">
      <w:bodyDiv w:val="1"/>
      <w:marLeft w:val="0"/>
      <w:marRight w:val="0"/>
      <w:marTop w:val="0"/>
      <w:marBottom w:val="0"/>
      <w:divBdr>
        <w:top w:val="none" w:sz="0" w:space="0" w:color="auto"/>
        <w:left w:val="none" w:sz="0" w:space="0" w:color="auto"/>
        <w:bottom w:val="none" w:sz="0" w:space="0" w:color="auto"/>
        <w:right w:val="none" w:sz="0" w:space="0" w:color="auto"/>
      </w:divBdr>
    </w:div>
    <w:div w:id="455376120">
      <w:bodyDiv w:val="1"/>
      <w:marLeft w:val="0"/>
      <w:marRight w:val="0"/>
      <w:marTop w:val="0"/>
      <w:marBottom w:val="0"/>
      <w:divBdr>
        <w:top w:val="none" w:sz="0" w:space="0" w:color="auto"/>
        <w:left w:val="none" w:sz="0" w:space="0" w:color="auto"/>
        <w:bottom w:val="none" w:sz="0" w:space="0" w:color="auto"/>
        <w:right w:val="none" w:sz="0" w:space="0" w:color="auto"/>
      </w:divBdr>
      <w:divsChild>
        <w:div w:id="597447099">
          <w:marLeft w:val="0"/>
          <w:marRight w:val="0"/>
          <w:marTop w:val="0"/>
          <w:marBottom w:val="0"/>
          <w:divBdr>
            <w:top w:val="none" w:sz="0" w:space="0" w:color="auto"/>
            <w:left w:val="none" w:sz="0" w:space="0" w:color="auto"/>
            <w:bottom w:val="none" w:sz="0" w:space="0" w:color="auto"/>
            <w:right w:val="none" w:sz="0" w:space="0" w:color="auto"/>
          </w:divBdr>
          <w:divsChild>
            <w:div w:id="1950238469">
              <w:marLeft w:val="0"/>
              <w:marRight w:val="0"/>
              <w:marTop w:val="0"/>
              <w:marBottom w:val="0"/>
              <w:divBdr>
                <w:top w:val="none" w:sz="0" w:space="0" w:color="auto"/>
                <w:left w:val="none" w:sz="0" w:space="0" w:color="auto"/>
                <w:bottom w:val="none" w:sz="0" w:space="0" w:color="auto"/>
                <w:right w:val="none" w:sz="0" w:space="0" w:color="auto"/>
              </w:divBdr>
              <w:divsChild>
                <w:div w:id="99838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87125">
          <w:marLeft w:val="0"/>
          <w:marRight w:val="0"/>
          <w:marTop w:val="0"/>
          <w:marBottom w:val="0"/>
          <w:divBdr>
            <w:top w:val="none" w:sz="0" w:space="0" w:color="auto"/>
            <w:left w:val="none" w:sz="0" w:space="0" w:color="auto"/>
            <w:bottom w:val="none" w:sz="0" w:space="0" w:color="auto"/>
            <w:right w:val="none" w:sz="0" w:space="0" w:color="auto"/>
          </w:divBdr>
          <w:divsChild>
            <w:div w:id="546454524">
              <w:marLeft w:val="0"/>
              <w:marRight w:val="0"/>
              <w:marTop w:val="0"/>
              <w:marBottom w:val="0"/>
              <w:divBdr>
                <w:top w:val="none" w:sz="0" w:space="0" w:color="auto"/>
                <w:left w:val="none" w:sz="0" w:space="0" w:color="auto"/>
                <w:bottom w:val="none" w:sz="0" w:space="0" w:color="auto"/>
                <w:right w:val="none" w:sz="0" w:space="0" w:color="auto"/>
              </w:divBdr>
              <w:divsChild>
                <w:div w:id="240063030">
                  <w:marLeft w:val="0"/>
                  <w:marRight w:val="0"/>
                  <w:marTop w:val="0"/>
                  <w:marBottom w:val="0"/>
                  <w:divBdr>
                    <w:top w:val="none" w:sz="0" w:space="0" w:color="auto"/>
                    <w:left w:val="none" w:sz="0" w:space="0" w:color="auto"/>
                    <w:bottom w:val="none" w:sz="0" w:space="0" w:color="auto"/>
                    <w:right w:val="none" w:sz="0" w:space="0" w:color="auto"/>
                  </w:divBdr>
                </w:div>
              </w:divsChild>
            </w:div>
            <w:div w:id="590240657">
              <w:marLeft w:val="0"/>
              <w:marRight w:val="0"/>
              <w:marTop w:val="0"/>
              <w:marBottom w:val="0"/>
              <w:divBdr>
                <w:top w:val="none" w:sz="0" w:space="0" w:color="auto"/>
                <w:left w:val="none" w:sz="0" w:space="0" w:color="auto"/>
                <w:bottom w:val="none" w:sz="0" w:space="0" w:color="auto"/>
                <w:right w:val="none" w:sz="0" w:space="0" w:color="auto"/>
              </w:divBdr>
              <w:divsChild>
                <w:div w:id="2097707931">
                  <w:marLeft w:val="0"/>
                  <w:marRight w:val="0"/>
                  <w:marTop w:val="0"/>
                  <w:marBottom w:val="0"/>
                  <w:divBdr>
                    <w:top w:val="none" w:sz="0" w:space="0" w:color="auto"/>
                    <w:left w:val="none" w:sz="0" w:space="0" w:color="auto"/>
                    <w:bottom w:val="none" w:sz="0" w:space="0" w:color="auto"/>
                    <w:right w:val="none" w:sz="0" w:space="0" w:color="auto"/>
                  </w:divBdr>
                </w:div>
              </w:divsChild>
            </w:div>
            <w:div w:id="628363068">
              <w:marLeft w:val="0"/>
              <w:marRight w:val="0"/>
              <w:marTop w:val="0"/>
              <w:marBottom w:val="0"/>
              <w:divBdr>
                <w:top w:val="none" w:sz="0" w:space="0" w:color="auto"/>
                <w:left w:val="none" w:sz="0" w:space="0" w:color="auto"/>
                <w:bottom w:val="none" w:sz="0" w:space="0" w:color="auto"/>
                <w:right w:val="none" w:sz="0" w:space="0" w:color="auto"/>
              </w:divBdr>
              <w:divsChild>
                <w:div w:id="1189027406">
                  <w:marLeft w:val="0"/>
                  <w:marRight w:val="0"/>
                  <w:marTop w:val="0"/>
                  <w:marBottom w:val="0"/>
                  <w:divBdr>
                    <w:top w:val="none" w:sz="0" w:space="0" w:color="auto"/>
                    <w:left w:val="none" w:sz="0" w:space="0" w:color="auto"/>
                    <w:bottom w:val="none" w:sz="0" w:space="0" w:color="auto"/>
                    <w:right w:val="none" w:sz="0" w:space="0" w:color="auto"/>
                  </w:divBdr>
                </w:div>
              </w:divsChild>
            </w:div>
            <w:div w:id="1249849155">
              <w:marLeft w:val="0"/>
              <w:marRight w:val="0"/>
              <w:marTop w:val="0"/>
              <w:marBottom w:val="0"/>
              <w:divBdr>
                <w:top w:val="none" w:sz="0" w:space="0" w:color="auto"/>
                <w:left w:val="none" w:sz="0" w:space="0" w:color="auto"/>
                <w:bottom w:val="none" w:sz="0" w:space="0" w:color="auto"/>
                <w:right w:val="none" w:sz="0" w:space="0" w:color="auto"/>
              </w:divBdr>
              <w:divsChild>
                <w:div w:id="64912525">
                  <w:marLeft w:val="0"/>
                  <w:marRight w:val="0"/>
                  <w:marTop w:val="0"/>
                  <w:marBottom w:val="0"/>
                  <w:divBdr>
                    <w:top w:val="none" w:sz="0" w:space="0" w:color="auto"/>
                    <w:left w:val="none" w:sz="0" w:space="0" w:color="auto"/>
                    <w:bottom w:val="none" w:sz="0" w:space="0" w:color="auto"/>
                    <w:right w:val="none" w:sz="0" w:space="0" w:color="auto"/>
                  </w:divBdr>
                </w:div>
              </w:divsChild>
            </w:div>
            <w:div w:id="1518037501">
              <w:marLeft w:val="0"/>
              <w:marRight w:val="0"/>
              <w:marTop w:val="0"/>
              <w:marBottom w:val="0"/>
              <w:divBdr>
                <w:top w:val="none" w:sz="0" w:space="0" w:color="auto"/>
                <w:left w:val="none" w:sz="0" w:space="0" w:color="auto"/>
                <w:bottom w:val="none" w:sz="0" w:space="0" w:color="auto"/>
                <w:right w:val="none" w:sz="0" w:space="0" w:color="auto"/>
              </w:divBdr>
              <w:divsChild>
                <w:div w:id="1649821847">
                  <w:marLeft w:val="0"/>
                  <w:marRight w:val="0"/>
                  <w:marTop w:val="0"/>
                  <w:marBottom w:val="0"/>
                  <w:divBdr>
                    <w:top w:val="none" w:sz="0" w:space="0" w:color="auto"/>
                    <w:left w:val="none" w:sz="0" w:space="0" w:color="auto"/>
                    <w:bottom w:val="none" w:sz="0" w:space="0" w:color="auto"/>
                    <w:right w:val="none" w:sz="0" w:space="0" w:color="auto"/>
                  </w:divBdr>
                </w:div>
              </w:divsChild>
            </w:div>
            <w:div w:id="1920821606">
              <w:marLeft w:val="0"/>
              <w:marRight w:val="0"/>
              <w:marTop w:val="0"/>
              <w:marBottom w:val="0"/>
              <w:divBdr>
                <w:top w:val="none" w:sz="0" w:space="0" w:color="auto"/>
                <w:left w:val="none" w:sz="0" w:space="0" w:color="auto"/>
                <w:bottom w:val="none" w:sz="0" w:space="0" w:color="auto"/>
                <w:right w:val="none" w:sz="0" w:space="0" w:color="auto"/>
              </w:divBdr>
              <w:divsChild>
                <w:div w:id="612976871">
                  <w:marLeft w:val="0"/>
                  <w:marRight w:val="0"/>
                  <w:marTop w:val="0"/>
                  <w:marBottom w:val="0"/>
                  <w:divBdr>
                    <w:top w:val="none" w:sz="0" w:space="0" w:color="auto"/>
                    <w:left w:val="none" w:sz="0" w:space="0" w:color="auto"/>
                    <w:bottom w:val="none" w:sz="0" w:space="0" w:color="auto"/>
                    <w:right w:val="none" w:sz="0" w:space="0" w:color="auto"/>
                  </w:divBdr>
                </w:div>
              </w:divsChild>
            </w:div>
            <w:div w:id="1958412695">
              <w:marLeft w:val="0"/>
              <w:marRight w:val="0"/>
              <w:marTop w:val="0"/>
              <w:marBottom w:val="0"/>
              <w:divBdr>
                <w:top w:val="none" w:sz="0" w:space="0" w:color="auto"/>
                <w:left w:val="none" w:sz="0" w:space="0" w:color="auto"/>
                <w:bottom w:val="none" w:sz="0" w:space="0" w:color="auto"/>
                <w:right w:val="none" w:sz="0" w:space="0" w:color="auto"/>
              </w:divBdr>
              <w:divsChild>
                <w:div w:id="947129041">
                  <w:marLeft w:val="0"/>
                  <w:marRight w:val="0"/>
                  <w:marTop w:val="0"/>
                  <w:marBottom w:val="0"/>
                  <w:divBdr>
                    <w:top w:val="none" w:sz="0" w:space="0" w:color="auto"/>
                    <w:left w:val="none" w:sz="0" w:space="0" w:color="auto"/>
                    <w:bottom w:val="none" w:sz="0" w:space="0" w:color="auto"/>
                    <w:right w:val="none" w:sz="0" w:space="0" w:color="auto"/>
                  </w:divBdr>
                </w:div>
              </w:divsChild>
            </w:div>
            <w:div w:id="2098284898">
              <w:marLeft w:val="0"/>
              <w:marRight w:val="0"/>
              <w:marTop w:val="0"/>
              <w:marBottom w:val="0"/>
              <w:divBdr>
                <w:top w:val="none" w:sz="0" w:space="0" w:color="auto"/>
                <w:left w:val="none" w:sz="0" w:space="0" w:color="auto"/>
                <w:bottom w:val="none" w:sz="0" w:space="0" w:color="auto"/>
                <w:right w:val="none" w:sz="0" w:space="0" w:color="auto"/>
              </w:divBdr>
              <w:divsChild>
                <w:div w:id="86810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16331">
      <w:bodyDiv w:val="1"/>
      <w:marLeft w:val="0"/>
      <w:marRight w:val="0"/>
      <w:marTop w:val="0"/>
      <w:marBottom w:val="0"/>
      <w:divBdr>
        <w:top w:val="none" w:sz="0" w:space="0" w:color="auto"/>
        <w:left w:val="none" w:sz="0" w:space="0" w:color="auto"/>
        <w:bottom w:val="none" w:sz="0" w:space="0" w:color="auto"/>
        <w:right w:val="none" w:sz="0" w:space="0" w:color="auto"/>
      </w:divBdr>
    </w:div>
    <w:div w:id="1081563353">
      <w:bodyDiv w:val="1"/>
      <w:marLeft w:val="0"/>
      <w:marRight w:val="0"/>
      <w:marTop w:val="0"/>
      <w:marBottom w:val="0"/>
      <w:divBdr>
        <w:top w:val="none" w:sz="0" w:space="0" w:color="auto"/>
        <w:left w:val="none" w:sz="0" w:space="0" w:color="auto"/>
        <w:bottom w:val="none" w:sz="0" w:space="0" w:color="auto"/>
        <w:right w:val="none" w:sz="0" w:space="0" w:color="auto"/>
      </w:divBdr>
    </w:div>
    <w:div w:id="1483156552">
      <w:bodyDiv w:val="1"/>
      <w:marLeft w:val="0"/>
      <w:marRight w:val="0"/>
      <w:marTop w:val="0"/>
      <w:marBottom w:val="0"/>
      <w:divBdr>
        <w:top w:val="none" w:sz="0" w:space="0" w:color="auto"/>
        <w:left w:val="none" w:sz="0" w:space="0" w:color="auto"/>
        <w:bottom w:val="none" w:sz="0" w:space="0" w:color="auto"/>
        <w:right w:val="none" w:sz="0" w:space="0" w:color="auto"/>
      </w:divBdr>
      <w:divsChild>
        <w:div w:id="187377696">
          <w:marLeft w:val="0"/>
          <w:marRight w:val="0"/>
          <w:marTop w:val="0"/>
          <w:marBottom w:val="0"/>
          <w:divBdr>
            <w:top w:val="none" w:sz="0" w:space="0" w:color="auto"/>
            <w:left w:val="none" w:sz="0" w:space="0" w:color="auto"/>
            <w:bottom w:val="none" w:sz="0" w:space="0" w:color="auto"/>
            <w:right w:val="none" w:sz="0" w:space="0" w:color="auto"/>
          </w:divBdr>
          <w:divsChild>
            <w:div w:id="830754835">
              <w:marLeft w:val="0"/>
              <w:marRight w:val="0"/>
              <w:marTop w:val="0"/>
              <w:marBottom w:val="0"/>
              <w:divBdr>
                <w:top w:val="none" w:sz="0" w:space="0" w:color="auto"/>
                <w:left w:val="none" w:sz="0" w:space="0" w:color="auto"/>
                <w:bottom w:val="none" w:sz="0" w:space="0" w:color="auto"/>
                <w:right w:val="none" w:sz="0" w:space="0" w:color="auto"/>
              </w:divBdr>
              <w:divsChild>
                <w:div w:id="43360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87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rade xmlns="d3c38bf9-9a34-43f9-a504-1302e19c1349">8</Grade>
    <Department_x002f_Division xmlns="d3c38bf9-9a34-43f9-a504-1302e19c1349">Doctoral School</Department_x002f_Division>
    <School_x002f_Directorate xmlns="d3c38bf9-9a34-43f9-a504-1302e19c1349">Doctoral School</School_x002f_Directorate>
    <Date_x0020_of_x0020_Job_x0020_Evaluation xmlns="d3c38bf9-9a34-43f9-a504-1302e19c1349">2026-08-27T23:00:00+00:00</Date_x0020_of_x0020_Job_x0020_Evalu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23B27F265FCB499FE09EBF12765FC5" ma:contentTypeVersion="10" ma:contentTypeDescription="Create a new document." ma:contentTypeScope="" ma:versionID="cb74f367d6ed4e957b41f764faa59592">
  <xsd:schema xmlns:xsd="http://www.w3.org/2001/XMLSchema" xmlns:xs="http://www.w3.org/2001/XMLSchema" xmlns:p="http://schemas.microsoft.com/office/2006/metadata/properties" xmlns:ns2="d3c38bf9-9a34-43f9-a504-1302e19c1349" targetNamespace="http://schemas.microsoft.com/office/2006/metadata/properties" ma:root="true" ma:fieldsID="8d422e672cd473e58ee20118b31e2656" ns2:_="">
    <xsd:import namespace="d3c38bf9-9a34-43f9-a504-1302e19c13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Grade" minOccurs="0"/>
                <xsd:element ref="ns2:School_x002f_Directorate" minOccurs="0"/>
                <xsd:element ref="ns2:Department_x002f_Division" minOccurs="0"/>
                <xsd:element ref="ns2:Date_x0020_of_x0020_Job_x0020_Evalu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38bf9-9a34-43f9-a504-1302e19c13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Grade" ma:index="11" nillable="true" ma:displayName="Grade" ma:description="Select the grade for the job." ma:format="Dropdown" ma:internalName="Grade">
      <xsd:simpleType>
        <xsd:restriction base="dms:Choice">
          <xsd:enumeration value="2"/>
          <xsd:enumeration value="3"/>
          <xsd:enumeration value="4"/>
          <xsd:enumeration value="5"/>
          <xsd:enumeration value="6"/>
          <xsd:enumeration value="7"/>
          <xsd:enumeration value="8"/>
          <xsd:enumeration value="9"/>
          <xsd:enumeration value="10"/>
          <xsd:enumeration value="Professor"/>
          <xsd:enumeration value="HoD"/>
          <xsd:enumeration value="Additional Allowance"/>
        </xsd:restriction>
      </xsd:simpleType>
    </xsd:element>
    <xsd:element name="School_x002f_Directorate" ma:index="12" nillable="true" ma:displayName="Faculty/Directorate" ma:format="Dropdown" ma:internalName="School_x002f_Directorate">
      <xsd:simpleType>
        <xsd:union memberTypes="dms:Text">
          <xsd:simpleType>
            <xsd:restriction base="dms:Choice">
              <xsd:enumeration value="Art, Humanities and Social Sciences"/>
              <xsd:enumeration value="Business and Law"/>
              <xsd:enumeration value="Business and People Services"/>
              <xsd:enumeration value="Doctoral School"/>
              <xsd:enumeration value="Finance and Strategic Planning"/>
              <xsd:enumeration value="Student Journey"/>
              <xsd:enumeration value="Office of Vice Chancellor and Principal"/>
              <xsd:enumeration value="Sciences"/>
              <xsd:enumeration value="Senior Academic Leadership"/>
              <xsd:enumeration value="Story Futures Strategic Business Unit"/>
              <xsd:enumeration value="University Secretary and Legal Services"/>
              <xsd:enumeration value="Choice 12"/>
              <xsd:enumeration value="Choice 13"/>
            </xsd:restriction>
          </xsd:simpleType>
        </xsd:union>
      </xsd:simpleType>
    </xsd:element>
    <xsd:element name="Department_x002f_Division" ma:index="13" nillable="true" ma:displayName="Department/Division" ma:format="Dropdown" ma:internalName="Department_x002f_Division">
      <xsd:simpleType>
        <xsd:restriction base="dms:Choice">
          <xsd:enumeration value="Accounting and Fin. Mgmt"/>
          <xsd:enumeration value="Biological Sciences"/>
          <xsd:enumeration value="Business School"/>
          <xsd:enumeration value="Classics"/>
          <xsd:enumeration value="Computer Science"/>
          <xsd:enumeration value="Digital Innovation Mgmt"/>
          <xsd:enumeration value="Drama, Theatre &amp; Dance"/>
          <xsd:enumeration value="Earth Sciences"/>
          <xsd:enumeration value="Economics"/>
          <xsd:enumeration value="Electronic Engineering"/>
          <xsd:enumeration value="English"/>
          <xsd:enumeration value="Geography"/>
          <xsd:enumeration value="Health Studies"/>
          <xsd:enumeration value="History"/>
          <xsd:enumeration value="Human Res. and Org Studies"/>
          <xsd:enumeration value="Information Security"/>
          <xsd:enumeration value="Languages, Lit and Culture"/>
          <xsd:enumeration value="Law and Criminology"/>
          <xsd:enumeration value="Marketing"/>
          <xsd:enumeration value="Mathematics"/>
          <xsd:enumeration value="Media Arts"/>
          <xsd:enumeration value="Music"/>
          <xsd:enumeration value="Office of Vice Chancellor and Principal"/>
          <xsd:enumeration value="Politics, Int'l Rel &amp; Phil"/>
          <xsd:enumeration value="Physics"/>
          <xsd:enumeration value="Psychology"/>
          <xsd:enumeration value="Principal's Office - Support"/>
          <xsd:enumeration value="Senior Academic Leadership"/>
          <xsd:enumeration value="Story Futures Strategic Business Unit"/>
          <xsd:enumeration value="Strategy, Int Bus and Entp"/>
          <xsd:enumeration value="University Secretary and Legal Services"/>
          <xsd:enumeration value="Business and People Services"/>
          <xsd:enumeration value="Commercial Services"/>
          <xsd:enumeration value="Estates"/>
          <xsd:enumeration value="Health and Safety"/>
          <xsd:enumeration value="Human Resources"/>
          <xsd:enumeration value="IT Services"/>
          <xsd:enumeration value="Library and Culture"/>
          <xsd:enumeration value="Marketing and Communications"/>
          <xsd:enumeration value="Research and Innovation"/>
          <xsd:enumeration value="Finance"/>
          <xsd:enumeration value="Strategic Planning"/>
          <xsd:enumeration value="Education and Innovation"/>
          <xsd:enumeration value="Student Life"/>
          <xsd:enumeration value="School of Business and Management (Central)"/>
          <xsd:enumeration value="Careers and Employability"/>
          <xsd:enumeration value="CEDAS"/>
          <xsd:enumeration value="Student Advisory and Wellbeing Services"/>
          <xsd:enumeration value="Academic Quality and Policy Office"/>
          <xsd:enumeration value="Student and Academic Services"/>
          <xsd:enumeration value="Doctoral School"/>
          <xsd:enumeration value="Principal's Office - Support"/>
          <xsd:enumeration value="Senior Academic Leadership"/>
          <xsd:enumeration value="Student Administration"/>
          <xsd:enumeration value="Secretariat Services"/>
          <xsd:enumeration value="People Culture and Transformation"/>
        </xsd:restriction>
      </xsd:simpleType>
    </xsd:element>
    <xsd:element name="Date_x0020_of_x0020_Job_x0020_Evaluation" ma:index="14" nillable="true" ma:displayName="Approved on" ma:description="Date when job description was evaluated." ma:format="DateOnly" ma:internalName="Date_x0020_of_x0020_Job_x0020_Evaluation">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315FEB-ADFC-4048-A35A-31614BE29C7B}">
  <ds:schemaRefs>
    <ds:schemaRef ds:uri="http://schemas.microsoft.com/office/2006/metadata/properties"/>
    <ds:schemaRef ds:uri="http://schemas.microsoft.com/office/infopath/2007/PartnerControls"/>
    <ds:schemaRef ds:uri="d3c38bf9-9a34-43f9-a504-1302e19c1349"/>
  </ds:schemaRefs>
</ds:datastoreItem>
</file>

<file path=customXml/itemProps2.xml><?xml version="1.0" encoding="utf-8"?>
<ds:datastoreItem xmlns:ds="http://schemas.openxmlformats.org/officeDocument/2006/customXml" ds:itemID="{B2EDD292-E720-4532-8334-FD9C6DE1E397}">
  <ds:schemaRefs>
    <ds:schemaRef ds:uri="http://schemas.microsoft.com/sharepoint/v3/contenttype/forms"/>
  </ds:schemaRefs>
</ds:datastoreItem>
</file>

<file path=customXml/itemProps3.xml><?xml version="1.0" encoding="utf-8"?>
<ds:datastoreItem xmlns:ds="http://schemas.openxmlformats.org/officeDocument/2006/customXml" ds:itemID="{5B2140FA-FCF9-417F-AF50-C7720056D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38bf9-9a34-43f9-a504-1302e19c1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RHUL</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Hemus, Gillian</dc:creator>
  <cp:keywords/>
  <dc:description/>
  <cp:lastModifiedBy>Jones, Denise</cp:lastModifiedBy>
  <cp:revision>5</cp:revision>
  <dcterms:created xsi:type="dcterms:W3CDTF">2026-08-28T11:06:00Z</dcterms:created>
  <dcterms:modified xsi:type="dcterms:W3CDTF">2026-09-23T08:29:00Z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0x010100F123B27F265FCB499FE09EBF12765FC5</vt:lpwstr>
  </property>
</Properties>
</file>